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1C3DB" w14:textId="37198268" w:rsidR="00E66DEE" w:rsidRPr="00CB638D" w:rsidRDefault="00F80BC3" w:rsidP="006B1666">
      <w:pPr>
        <w:pStyle w:val="berschrift1"/>
        <w:tabs>
          <w:tab w:val="left" w:pos="7371"/>
        </w:tabs>
        <w:spacing w:line="276" w:lineRule="auto"/>
        <w:ind w:left="-284" w:right="-2268"/>
        <w:jc w:val="both"/>
        <w:rPr>
          <w:b w:val="0"/>
          <w:sz w:val="20"/>
        </w:rPr>
      </w:pPr>
      <w:r w:rsidRPr="00CB638D">
        <w:rPr>
          <w:szCs w:val="24"/>
        </w:rPr>
        <w:t>Presseinformation</w:t>
      </w:r>
      <w:r w:rsidR="00E66DEE" w:rsidRPr="00CB638D">
        <w:rPr>
          <w:sz w:val="22"/>
        </w:rPr>
        <w:tab/>
      </w:r>
      <w:r w:rsidR="00804081">
        <w:rPr>
          <w:b w:val="0"/>
          <w:bCs/>
          <w:sz w:val="20"/>
        </w:rPr>
        <w:t>08</w:t>
      </w:r>
      <w:r w:rsidR="0001491E" w:rsidRPr="00CB638D">
        <w:rPr>
          <w:b w:val="0"/>
          <w:bCs/>
          <w:sz w:val="20"/>
        </w:rPr>
        <w:t>.</w:t>
      </w:r>
      <w:r w:rsidR="00862A4A">
        <w:rPr>
          <w:b w:val="0"/>
          <w:bCs/>
          <w:sz w:val="20"/>
        </w:rPr>
        <w:t>09</w:t>
      </w:r>
      <w:r w:rsidR="0001491E" w:rsidRPr="00CB638D">
        <w:rPr>
          <w:b w:val="0"/>
          <w:bCs/>
          <w:sz w:val="20"/>
        </w:rPr>
        <w:t>.</w:t>
      </w:r>
      <w:r w:rsidR="00862A4A">
        <w:rPr>
          <w:b w:val="0"/>
          <w:bCs/>
          <w:sz w:val="20"/>
        </w:rPr>
        <w:t>2025</w:t>
      </w:r>
    </w:p>
    <w:p w14:paraId="533364BA" w14:textId="77777777" w:rsidR="00E66DEE" w:rsidRPr="00CB638D" w:rsidRDefault="00E66DEE" w:rsidP="00BA0C42">
      <w:pPr>
        <w:ind w:left="-284"/>
        <w:jc w:val="both"/>
        <w:rPr>
          <w:szCs w:val="20"/>
          <w:lang w:eastAsia="de-DE"/>
        </w:rPr>
      </w:pPr>
    </w:p>
    <w:p w14:paraId="75AC07F0" w14:textId="77777777" w:rsidR="00E66DEE" w:rsidRPr="00CB638D" w:rsidRDefault="00E66DEE" w:rsidP="00BA0C42">
      <w:pPr>
        <w:ind w:left="-284"/>
        <w:rPr>
          <w:szCs w:val="20"/>
          <w:lang w:eastAsia="de-DE"/>
        </w:rPr>
      </w:pPr>
    </w:p>
    <w:p w14:paraId="325D3041" w14:textId="61F6964C" w:rsidR="00775CCE" w:rsidRDefault="002014A9" w:rsidP="00862A4A">
      <w:pPr>
        <w:ind w:left="-284"/>
      </w:pPr>
      <w:r w:rsidRPr="002014A9">
        <w:t>Start von Ausbildung und Studium 2025 bei SCHUNK</w:t>
      </w:r>
    </w:p>
    <w:p w14:paraId="72B7BE5F" w14:textId="77777777" w:rsidR="00862A4A" w:rsidRPr="00CB638D" w:rsidRDefault="00862A4A" w:rsidP="00862A4A">
      <w:pPr>
        <w:ind w:left="-284"/>
      </w:pPr>
    </w:p>
    <w:p w14:paraId="221983B5" w14:textId="1EF6A55A" w:rsidR="00DF5558" w:rsidRDefault="00775CCE" w:rsidP="00527EF1">
      <w:pPr>
        <w:ind w:left="-284"/>
        <w:rPr>
          <w:b/>
          <w:bCs/>
          <w:sz w:val="24"/>
          <w:szCs w:val="28"/>
        </w:rPr>
      </w:pPr>
      <w:r w:rsidRPr="00775CCE">
        <w:rPr>
          <w:b/>
          <w:bCs/>
          <w:sz w:val="24"/>
          <w:szCs w:val="28"/>
        </w:rPr>
        <w:t xml:space="preserve">Fokus </w:t>
      </w:r>
      <w:r w:rsidR="007D0E96">
        <w:rPr>
          <w:b/>
          <w:bCs/>
          <w:sz w:val="24"/>
          <w:szCs w:val="28"/>
        </w:rPr>
        <w:t xml:space="preserve">auf </w:t>
      </w:r>
      <w:r w:rsidRPr="00775CCE">
        <w:rPr>
          <w:b/>
          <w:bCs/>
          <w:sz w:val="24"/>
          <w:szCs w:val="28"/>
        </w:rPr>
        <w:t>Zukunftskompetenzen</w:t>
      </w:r>
    </w:p>
    <w:p w14:paraId="387016F0" w14:textId="77777777" w:rsidR="00775CCE" w:rsidRPr="00C26B07" w:rsidRDefault="00775CCE" w:rsidP="00527EF1">
      <w:pPr>
        <w:ind w:left="-284"/>
        <w:rPr>
          <w:b/>
          <w:bCs/>
        </w:rPr>
      </w:pPr>
    </w:p>
    <w:p w14:paraId="0E1B6CCA" w14:textId="4EE3CCBD" w:rsidR="002014A9" w:rsidRPr="00074C04" w:rsidRDefault="002014A9" w:rsidP="002014A9">
      <w:pPr>
        <w:ind w:left="-284"/>
        <w:rPr>
          <w:b/>
          <w:bCs/>
        </w:rPr>
      </w:pPr>
      <w:r w:rsidRPr="002014A9">
        <w:rPr>
          <w:b/>
          <w:bCs/>
        </w:rPr>
        <w:t xml:space="preserve">Zum </w:t>
      </w:r>
      <w:r w:rsidR="00966F84" w:rsidRPr="002014A9">
        <w:rPr>
          <w:b/>
          <w:bCs/>
        </w:rPr>
        <w:t>Ausbildungs</w:t>
      </w:r>
      <w:r w:rsidR="00966F84">
        <w:rPr>
          <w:b/>
          <w:bCs/>
        </w:rPr>
        <w:t>start</w:t>
      </w:r>
      <w:r w:rsidR="00966F84" w:rsidRPr="002014A9">
        <w:rPr>
          <w:b/>
          <w:bCs/>
        </w:rPr>
        <w:t xml:space="preserve"> </w:t>
      </w:r>
      <w:r w:rsidRPr="002014A9">
        <w:rPr>
          <w:b/>
          <w:bCs/>
        </w:rPr>
        <w:t xml:space="preserve">2025 beginnen </w:t>
      </w:r>
      <w:r w:rsidR="00CF3065">
        <w:rPr>
          <w:b/>
          <w:bCs/>
        </w:rPr>
        <w:t xml:space="preserve">bei SCHUNK in Deutschland </w:t>
      </w:r>
      <w:r w:rsidRPr="002014A9">
        <w:rPr>
          <w:b/>
          <w:bCs/>
        </w:rPr>
        <w:t>knapp 80 Auszubildende und Studierende</w:t>
      </w:r>
      <w:r w:rsidR="005E74A5" w:rsidRPr="00074C04">
        <w:rPr>
          <w:b/>
          <w:bCs/>
        </w:rPr>
        <w:t xml:space="preserve"> </w:t>
      </w:r>
      <w:r w:rsidRPr="002014A9">
        <w:rPr>
          <w:b/>
          <w:bCs/>
        </w:rPr>
        <w:t xml:space="preserve">ihre berufliche Qualifizierung. </w:t>
      </w:r>
      <w:r w:rsidR="00DC48B5">
        <w:rPr>
          <w:b/>
          <w:bCs/>
        </w:rPr>
        <w:t>Der Technologiepionier</w:t>
      </w:r>
      <w:r w:rsidR="0063004C">
        <w:rPr>
          <w:b/>
          <w:bCs/>
        </w:rPr>
        <w:t xml:space="preserve"> </w:t>
      </w:r>
      <w:r w:rsidR="001B023A">
        <w:rPr>
          <w:b/>
          <w:bCs/>
        </w:rPr>
        <w:t>in der</w:t>
      </w:r>
      <w:r w:rsidR="00DC48B5">
        <w:rPr>
          <w:b/>
          <w:bCs/>
        </w:rPr>
        <w:t xml:space="preserve"> </w:t>
      </w:r>
      <w:r w:rsidRPr="002014A9">
        <w:rPr>
          <w:b/>
          <w:bCs/>
        </w:rPr>
        <w:t>Spanntechnik, Greiftechnik und Automatisierung</w:t>
      </w:r>
      <w:r w:rsidR="00165ABE" w:rsidRPr="00074C04">
        <w:rPr>
          <w:b/>
          <w:bCs/>
        </w:rPr>
        <w:t>stechnik</w:t>
      </w:r>
      <w:r w:rsidRPr="002014A9">
        <w:rPr>
          <w:b/>
          <w:bCs/>
        </w:rPr>
        <w:t xml:space="preserve"> </w:t>
      </w:r>
      <w:r w:rsidR="000448A6" w:rsidRPr="00074C04">
        <w:rPr>
          <w:b/>
          <w:bCs/>
        </w:rPr>
        <w:t>setzt dabei von Beginn an darauf, digitale Kompetenzen zu stärk</w:t>
      </w:r>
      <w:r w:rsidR="009E5457">
        <w:rPr>
          <w:b/>
          <w:bCs/>
        </w:rPr>
        <w:t>e</w:t>
      </w:r>
      <w:r w:rsidR="000448A6" w:rsidRPr="00074C04">
        <w:rPr>
          <w:b/>
          <w:bCs/>
        </w:rPr>
        <w:t>n</w:t>
      </w:r>
      <w:r w:rsidR="00D03C8E">
        <w:rPr>
          <w:b/>
          <w:bCs/>
        </w:rPr>
        <w:t>. De</w:t>
      </w:r>
      <w:r w:rsidR="00700CA3">
        <w:rPr>
          <w:b/>
          <w:bCs/>
        </w:rPr>
        <w:t>shalb werden</w:t>
      </w:r>
      <w:r w:rsidR="00412A81">
        <w:rPr>
          <w:b/>
          <w:bCs/>
        </w:rPr>
        <w:t xml:space="preserve"> </w:t>
      </w:r>
      <w:r w:rsidR="00412A81" w:rsidRPr="00074C04">
        <w:rPr>
          <w:b/>
          <w:bCs/>
        </w:rPr>
        <w:t xml:space="preserve">alle Nachwuchskräfte </w:t>
      </w:r>
      <w:r w:rsidR="0084602B">
        <w:rPr>
          <w:b/>
          <w:bCs/>
        </w:rPr>
        <w:t>als</w:t>
      </w:r>
      <w:r w:rsidR="0084602B" w:rsidRPr="00074C04">
        <w:rPr>
          <w:b/>
          <w:bCs/>
        </w:rPr>
        <w:t xml:space="preserve"> Teil der Ausbildung </w:t>
      </w:r>
      <w:r w:rsidR="00BF5C36" w:rsidRPr="00074C04">
        <w:rPr>
          <w:b/>
          <w:bCs/>
        </w:rPr>
        <w:t xml:space="preserve">an </w:t>
      </w:r>
      <w:r w:rsidR="00AF2B2B" w:rsidRPr="00AF2B2B">
        <w:rPr>
          <w:b/>
          <w:bCs/>
        </w:rPr>
        <w:t>den Umgang mit Künstlicher Intelligenz</w:t>
      </w:r>
      <w:r w:rsidR="00AF2B2B">
        <w:rPr>
          <w:b/>
          <w:bCs/>
        </w:rPr>
        <w:t xml:space="preserve"> </w:t>
      </w:r>
      <w:r w:rsidR="00412A81">
        <w:rPr>
          <w:b/>
          <w:bCs/>
        </w:rPr>
        <w:t>heran</w:t>
      </w:r>
      <w:r w:rsidR="00C0794F">
        <w:rPr>
          <w:b/>
          <w:bCs/>
        </w:rPr>
        <w:t>geführt</w:t>
      </w:r>
      <w:r w:rsidR="00BF5C36" w:rsidRPr="00074C04">
        <w:rPr>
          <w:b/>
          <w:bCs/>
        </w:rPr>
        <w:t xml:space="preserve">. </w:t>
      </w:r>
      <w:r w:rsidR="00E72CBF" w:rsidRPr="00E72CBF">
        <w:rPr>
          <w:b/>
          <w:bCs/>
        </w:rPr>
        <w:t>Ihr</w:t>
      </w:r>
      <w:r w:rsidR="003D042B">
        <w:rPr>
          <w:b/>
          <w:bCs/>
        </w:rPr>
        <w:t>e Karriere</w:t>
      </w:r>
      <w:r w:rsidR="00C96118">
        <w:rPr>
          <w:b/>
          <w:bCs/>
        </w:rPr>
        <w:t xml:space="preserve"> </w:t>
      </w:r>
      <w:r w:rsidR="00E72CBF" w:rsidRPr="00E72CBF">
        <w:rPr>
          <w:b/>
          <w:bCs/>
        </w:rPr>
        <w:t>startet damit unmittelbar in einem Umfeld, in dem Zukunftstechnologien gelebte Praxis sind.</w:t>
      </w:r>
    </w:p>
    <w:p w14:paraId="5FDC5CFE" w14:textId="77777777" w:rsidR="009F7C23" w:rsidRDefault="009F7C23" w:rsidP="002014A9">
      <w:pPr>
        <w:ind w:left="-284"/>
      </w:pPr>
    </w:p>
    <w:p w14:paraId="4D292E44" w14:textId="1C84FA3F" w:rsidR="002014A9" w:rsidRPr="008568C5" w:rsidRDefault="00C66638" w:rsidP="00C66638">
      <w:pPr>
        <w:ind w:left="-284"/>
      </w:pPr>
      <w:r w:rsidRPr="008568C5">
        <w:t xml:space="preserve">SCHUNK bildet seit Jahren bedarfsorientiert </w:t>
      </w:r>
      <w:r w:rsidR="003D042B" w:rsidRPr="008568C5">
        <w:t xml:space="preserve">an den Standorten </w:t>
      </w:r>
      <w:r w:rsidR="001B7556" w:rsidRPr="008568C5">
        <w:t xml:space="preserve">Lauffen am Neckar, Hausen, Mengen und St. Georgen </w:t>
      </w:r>
      <w:r w:rsidR="00A83106" w:rsidRPr="008568C5">
        <w:t>aus.</w:t>
      </w:r>
      <w:r w:rsidR="00042F4D" w:rsidRPr="008568C5">
        <w:t xml:space="preserve"> </w:t>
      </w:r>
      <w:r w:rsidR="00F24835" w:rsidRPr="008568C5">
        <w:t xml:space="preserve">Das Unternehmen wurde </w:t>
      </w:r>
      <w:r w:rsidR="00407B62" w:rsidRPr="008568C5">
        <w:t xml:space="preserve">wiederholt </w:t>
      </w:r>
      <w:r w:rsidR="00F24835" w:rsidRPr="008568C5">
        <w:t xml:space="preserve">für seine Ausbildungsqualität ausgezeichnet, unter anderem mit dem DUALIS-Siegel der IHK sowie als „TOP Ausbildungsbetrieb“ der Handwerkskammer. </w:t>
      </w:r>
      <w:r w:rsidR="00311253" w:rsidRPr="008568C5">
        <w:t xml:space="preserve">Dass SCHUNK zu den Top-Ausbildungsbetrieben gehört, zeigt sich auch dieses Jahr wieder </w:t>
      </w:r>
      <w:r w:rsidR="00E11832" w:rsidRPr="008568C5">
        <w:t xml:space="preserve">an den Prüfungsergebnissen, bei denen SCHUNK-Azubis </w:t>
      </w:r>
      <w:r w:rsidR="004E783A" w:rsidRPr="008568C5">
        <w:t xml:space="preserve">zu den Besten zählen. </w:t>
      </w:r>
      <w:r w:rsidR="000448A6" w:rsidRPr="008568C5">
        <w:t>„</w:t>
      </w:r>
      <w:r w:rsidR="002014A9" w:rsidRPr="008568C5">
        <w:t xml:space="preserve">Ausbildung ist mehr als Fachwissen. Sie ist der erste Schritt in ein selbstbestimmtes Berufsleben. Wer heute bei SCHUNK startet, bekommt nicht nur moderne Technik an die Hand, sondern auch Vertrauen, Verantwortung – und ein starkes Team im Rücken“, sagt Stefan Mühleck, Ausbildungsleiter </w:t>
      </w:r>
      <w:r w:rsidR="00FF7A96" w:rsidRPr="008568C5">
        <w:t>bei SCHUNK</w:t>
      </w:r>
      <w:r w:rsidR="002014A9" w:rsidRPr="008568C5">
        <w:t xml:space="preserve">. </w:t>
      </w:r>
    </w:p>
    <w:p w14:paraId="1C3785C4" w14:textId="77777777" w:rsidR="00F600E3" w:rsidRPr="008568C5" w:rsidRDefault="00F600E3" w:rsidP="00775CCE">
      <w:pPr>
        <w:ind w:left="-284"/>
      </w:pPr>
    </w:p>
    <w:p w14:paraId="1D4BCA64" w14:textId="77777777" w:rsidR="00FF7A96" w:rsidRPr="008568C5" w:rsidRDefault="002014A9" w:rsidP="002014A9">
      <w:pPr>
        <w:ind w:left="-284"/>
        <w:rPr>
          <w:b/>
          <w:bCs/>
        </w:rPr>
      </w:pPr>
      <w:r w:rsidRPr="008568C5">
        <w:rPr>
          <w:b/>
          <w:bCs/>
        </w:rPr>
        <w:t xml:space="preserve">Ausrichtung auf KI und digitale Kompetenzen </w:t>
      </w:r>
    </w:p>
    <w:p w14:paraId="3FE0B8FA" w14:textId="7915096C" w:rsidR="002014A9" w:rsidRPr="008568C5" w:rsidRDefault="009C1DED" w:rsidP="00A84319">
      <w:pPr>
        <w:ind w:left="-284"/>
      </w:pPr>
      <w:r w:rsidRPr="008568C5">
        <w:t>Alle</w:t>
      </w:r>
      <w:r w:rsidR="00EF54B6" w:rsidRPr="008568C5">
        <w:t xml:space="preserve"> </w:t>
      </w:r>
      <w:r w:rsidR="00945481" w:rsidRPr="008568C5">
        <w:t xml:space="preserve">Nachwuchskräfte </w:t>
      </w:r>
      <w:r w:rsidR="00EF54B6" w:rsidRPr="008568C5">
        <w:t xml:space="preserve">werden </w:t>
      </w:r>
      <w:r w:rsidR="00945481" w:rsidRPr="008568C5">
        <w:t xml:space="preserve">frühzeitig für den souveränen Umgang mit zukunftsrelevanten Technologien </w:t>
      </w:r>
      <w:r w:rsidR="00EF54B6" w:rsidRPr="008568C5">
        <w:t>qualifiziert</w:t>
      </w:r>
      <w:r w:rsidR="00945481" w:rsidRPr="008568C5">
        <w:t xml:space="preserve">. </w:t>
      </w:r>
      <w:r w:rsidR="00262B49" w:rsidRPr="008568C5">
        <w:t>Hierfür wurden die</w:t>
      </w:r>
      <w:r w:rsidR="002014A9" w:rsidRPr="008568C5">
        <w:t xml:space="preserve"> Ausbildungs- und Studiengänge um Inhalte zu </w:t>
      </w:r>
      <w:r w:rsidR="003565CC" w:rsidRPr="008568C5">
        <w:t xml:space="preserve">Künstlicher </w:t>
      </w:r>
      <w:r w:rsidR="002014A9" w:rsidRPr="008568C5">
        <w:t>Intelligenz</w:t>
      </w:r>
      <w:r w:rsidR="00E1256B" w:rsidRPr="008568C5">
        <w:t xml:space="preserve"> </w:t>
      </w:r>
      <w:r w:rsidR="002014A9" w:rsidRPr="008568C5">
        <w:t>erweitert</w:t>
      </w:r>
      <w:r w:rsidR="00945481" w:rsidRPr="008568C5">
        <w:t>:</w:t>
      </w:r>
      <w:r w:rsidR="002014A9" w:rsidRPr="008568C5">
        <w:t xml:space="preserve"> Digitale Lernmodule über die</w:t>
      </w:r>
      <w:r w:rsidR="0031352C" w:rsidRPr="008568C5">
        <w:t xml:space="preserve"> SCHUNK</w:t>
      </w:r>
      <w:r w:rsidR="002014A9" w:rsidRPr="008568C5">
        <w:t xml:space="preserve"> </w:t>
      </w:r>
      <w:proofErr w:type="spellStart"/>
      <w:r w:rsidR="002014A9" w:rsidRPr="008568C5">
        <w:t>eCademy</w:t>
      </w:r>
      <w:proofErr w:type="spellEnd"/>
      <w:r w:rsidR="005925DA" w:rsidRPr="008568C5">
        <w:t xml:space="preserve"> und</w:t>
      </w:r>
      <w:r w:rsidR="002014A9" w:rsidRPr="008568C5">
        <w:t xml:space="preserve"> der </w:t>
      </w:r>
      <w:r w:rsidR="00E1256B" w:rsidRPr="008568C5">
        <w:t xml:space="preserve">alltägliche </w:t>
      </w:r>
      <w:r w:rsidR="002014A9" w:rsidRPr="008568C5">
        <w:t xml:space="preserve">Einsatz von SCHUNK GPT </w:t>
      </w:r>
      <w:r w:rsidR="005925DA" w:rsidRPr="008568C5">
        <w:t>– eine</w:t>
      </w:r>
      <w:r w:rsidR="00922DCF" w:rsidRPr="008568C5">
        <w:t>r</w:t>
      </w:r>
      <w:r w:rsidR="005925DA" w:rsidRPr="008568C5">
        <w:t xml:space="preserve"> unternehmenseigene</w:t>
      </w:r>
      <w:r w:rsidR="00922DCF" w:rsidRPr="008568C5">
        <w:t>n</w:t>
      </w:r>
      <w:r w:rsidR="005925DA" w:rsidRPr="008568C5">
        <w:t xml:space="preserve"> </w:t>
      </w:r>
      <w:r w:rsidR="00447C10" w:rsidRPr="008568C5">
        <w:t>KI</w:t>
      </w:r>
      <w:r w:rsidR="005925DA" w:rsidRPr="008568C5">
        <w:t xml:space="preserve"> - </w:t>
      </w:r>
      <w:r w:rsidR="002014A9" w:rsidRPr="008568C5">
        <w:t xml:space="preserve">gehören </w:t>
      </w:r>
      <w:r w:rsidR="00E917C1" w:rsidRPr="008568C5">
        <w:t xml:space="preserve">fest zum Lehrplan </w:t>
      </w:r>
      <w:r w:rsidR="00E1256B" w:rsidRPr="008568C5">
        <w:t xml:space="preserve">und sollen in die </w:t>
      </w:r>
      <w:r w:rsidR="00945481" w:rsidRPr="008568C5">
        <w:t xml:space="preserve">tägliche </w:t>
      </w:r>
      <w:r w:rsidR="00E1256B" w:rsidRPr="008568C5">
        <w:t>Routine übergehen</w:t>
      </w:r>
      <w:r w:rsidR="002014A9" w:rsidRPr="008568C5">
        <w:t xml:space="preserve">. Studierende </w:t>
      </w:r>
      <w:r w:rsidR="0071070F" w:rsidRPr="008568C5">
        <w:t xml:space="preserve">können </w:t>
      </w:r>
      <w:r w:rsidR="00E1256B" w:rsidRPr="008568C5">
        <w:t xml:space="preserve">zudem </w:t>
      </w:r>
      <w:r w:rsidR="0071070F" w:rsidRPr="008568C5">
        <w:t>die</w:t>
      </w:r>
      <w:r w:rsidR="002014A9" w:rsidRPr="008568C5">
        <w:t xml:space="preserve"> Arbeitsplätze im Innovationspark Künstliche Intelligenz (IPAI) Heilbronn</w:t>
      </w:r>
      <w:r w:rsidR="0071070F" w:rsidRPr="008568C5">
        <w:t xml:space="preserve"> nutzen</w:t>
      </w:r>
      <w:r w:rsidR="00D129C9" w:rsidRPr="008568C5">
        <w:t>,</w:t>
      </w:r>
      <w:r w:rsidR="008401DB" w:rsidRPr="008568C5">
        <w:t xml:space="preserve"> in dem SCHUNK von Beginn an als strategischer Partner </w:t>
      </w:r>
      <w:r w:rsidR="00E12B18" w:rsidRPr="008568C5">
        <w:t>die</w:t>
      </w:r>
      <w:r w:rsidR="008401DB" w:rsidRPr="008568C5">
        <w:t xml:space="preserve"> Zukunft der KI mitgestaltet</w:t>
      </w:r>
      <w:r w:rsidR="002014A9" w:rsidRPr="008568C5">
        <w:t xml:space="preserve">. </w:t>
      </w:r>
      <w:r w:rsidR="00FB4EDB" w:rsidRPr="008568C5">
        <w:rPr>
          <w:rFonts w:ascii="Segoe UI" w:eastAsia="Times New Roman" w:hAnsi="Segoe UI" w:cs="Segoe UI"/>
          <w:sz w:val="18"/>
          <w:szCs w:val="18"/>
          <w:lang w:eastAsia="de-DE"/>
          <w14:numForm w14:val="default"/>
        </w:rPr>
        <w:t xml:space="preserve"> </w:t>
      </w:r>
      <w:r w:rsidR="005A5D58" w:rsidRPr="008568C5">
        <w:t>„</w:t>
      </w:r>
      <w:r w:rsidR="00FB4EDB" w:rsidRPr="008568C5">
        <w:t xml:space="preserve">Mit unserer Innovationskultur und starken Netzwerken gelangen wir zu neuen Prozessen und Produktideen. Deshalb ermutigen wir alle in unserer SCHUNK-Familie, offen zu sein und neue Technologien neugierig und verantwortungsvoll anzugehen", erklärt </w:t>
      </w:r>
      <w:r w:rsidR="007E61A3" w:rsidRPr="008568C5">
        <w:t xml:space="preserve">die CEO, </w:t>
      </w:r>
      <w:r w:rsidR="00FB4EDB" w:rsidRPr="008568C5">
        <w:t>Kristina I. Schunk. </w:t>
      </w:r>
    </w:p>
    <w:p w14:paraId="17417331" w14:textId="77777777" w:rsidR="00F600E3" w:rsidRPr="008568C5" w:rsidRDefault="00F600E3" w:rsidP="002014A9">
      <w:pPr>
        <w:ind w:left="-284"/>
      </w:pPr>
    </w:p>
    <w:p w14:paraId="0C028629" w14:textId="57E193DB" w:rsidR="00FF7A96" w:rsidRPr="008568C5" w:rsidRDefault="002014A9" w:rsidP="002014A9">
      <w:pPr>
        <w:ind w:left="-284"/>
        <w:rPr>
          <w:b/>
          <w:bCs/>
        </w:rPr>
      </w:pPr>
      <w:r w:rsidRPr="008568C5">
        <w:rPr>
          <w:b/>
          <w:bCs/>
        </w:rPr>
        <w:t xml:space="preserve">Zerspanungsmechaniker/-in: Bewerbungen für 2026 </w:t>
      </w:r>
    </w:p>
    <w:p w14:paraId="7CB42A20" w14:textId="35DBE11F" w:rsidR="00C160EC" w:rsidRPr="008568C5" w:rsidRDefault="0025733D" w:rsidP="002014A9">
      <w:pPr>
        <w:ind w:left="-284"/>
      </w:pPr>
      <w:r w:rsidRPr="008568C5">
        <w:t xml:space="preserve">SCHUNK bildet in technischen und kaufmännischen Berufen aus. </w:t>
      </w:r>
      <w:r w:rsidR="00234F19" w:rsidRPr="008568C5">
        <w:t>Ein nicht zu unterschätzendes, heute weniger bekanntes Berufsfeld ist der Ausbildungsberuf Zerspanungsmechaniker/-in</w:t>
      </w:r>
      <w:r w:rsidR="006E0092" w:rsidRPr="008568C5">
        <w:t>, d</w:t>
      </w:r>
      <w:r w:rsidR="00CA6A98" w:rsidRPr="008568C5">
        <w:t>er</w:t>
      </w:r>
      <w:r w:rsidR="006E0092" w:rsidRPr="008568C5">
        <w:t xml:space="preserve"> </w:t>
      </w:r>
      <w:r w:rsidR="00922090" w:rsidRPr="008568C5">
        <w:t xml:space="preserve">sich zu einem </w:t>
      </w:r>
      <w:r w:rsidR="00C10DD8" w:rsidRPr="008568C5">
        <w:t xml:space="preserve">spannenden </w:t>
      </w:r>
      <w:r w:rsidR="00E738F1" w:rsidRPr="008568C5">
        <w:t>Hightech-Ber</w:t>
      </w:r>
      <w:r w:rsidR="00914906" w:rsidRPr="008568C5">
        <w:t>uf weiterentwickelt hat</w:t>
      </w:r>
      <w:r w:rsidR="00234F19" w:rsidRPr="008568C5">
        <w:t xml:space="preserve">. </w:t>
      </w:r>
      <w:r w:rsidR="002014A9" w:rsidRPr="008568C5">
        <w:t xml:space="preserve">Auszubildende </w:t>
      </w:r>
      <w:r w:rsidR="00164891" w:rsidRPr="008568C5">
        <w:t xml:space="preserve">in diesem Bereich </w:t>
      </w:r>
      <w:r w:rsidR="002014A9" w:rsidRPr="008568C5">
        <w:t>erlernen vielfältige Fertigungsmethoden, den Umgang mit hochmodernen, CNC-gesteuerten Anlagen, sowie Themen wie Qualitätssicherung, Programmierung und Prozessoptimierung.</w:t>
      </w:r>
      <w:r w:rsidR="00FF4F5D" w:rsidRPr="008568C5">
        <w:t xml:space="preserve"> </w:t>
      </w:r>
      <w:r w:rsidR="0089126A" w:rsidRPr="008568C5">
        <w:t xml:space="preserve">Sie sind </w:t>
      </w:r>
      <w:r w:rsidR="00B6256F" w:rsidRPr="008568C5">
        <w:t xml:space="preserve">ein essenzieller Teil des Unternehmens und </w:t>
      </w:r>
      <w:r w:rsidR="00A930D1" w:rsidRPr="008568C5">
        <w:t>für die Herstellung hochpräziser</w:t>
      </w:r>
      <w:r w:rsidR="003176A2" w:rsidRPr="008568C5">
        <w:t xml:space="preserve"> Komponenten verantwortlich</w:t>
      </w:r>
      <w:r w:rsidR="00B6256F" w:rsidRPr="008568C5">
        <w:t xml:space="preserve">. </w:t>
      </w:r>
      <w:r w:rsidR="002014A9" w:rsidRPr="008568C5">
        <w:t>Interessierte werden gebeten, Bewerbungen für den Ausbildungsstart 2026 frühzeitig einzureichen.</w:t>
      </w:r>
      <w:r w:rsidR="00AE782A" w:rsidRPr="008568C5">
        <w:t xml:space="preserve"> </w:t>
      </w:r>
      <w:hyperlink r:id="rId11" w:history="1">
        <w:r w:rsidR="00C160EC" w:rsidRPr="008568C5">
          <w:rPr>
            <w:rStyle w:val="Hyperlink"/>
          </w:rPr>
          <w:t>Ausbildung Zerspanungsmechaniker (m/w/d) 2026</w:t>
        </w:r>
      </w:hyperlink>
    </w:p>
    <w:p w14:paraId="4D98ABC6" w14:textId="77777777" w:rsidR="009F7C23" w:rsidRPr="008568C5" w:rsidRDefault="009F7C23" w:rsidP="002014A9">
      <w:pPr>
        <w:ind w:left="-284"/>
      </w:pPr>
    </w:p>
    <w:p w14:paraId="02BCBCA1" w14:textId="77777777" w:rsidR="009F7C23" w:rsidRPr="008568C5" w:rsidRDefault="002014A9" w:rsidP="002014A9">
      <w:pPr>
        <w:ind w:left="-284"/>
        <w:rPr>
          <w:b/>
          <w:bCs/>
        </w:rPr>
      </w:pPr>
      <w:r w:rsidRPr="008568C5">
        <w:rPr>
          <w:b/>
          <w:bCs/>
        </w:rPr>
        <w:lastRenderedPageBreak/>
        <w:t xml:space="preserve">Lernen über den fachlichen Rahmen hinaus </w:t>
      </w:r>
    </w:p>
    <w:p w14:paraId="39B0AD78" w14:textId="61334AE3" w:rsidR="004D5920" w:rsidRPr="008568C5" w:rsidRDefault="00C07326" w:rsidP="002B5D91">
      <w:pPr>
        <w:ind w:left="-284"/>
      </w:pPr>
      <w:r w:rsidRPr="008568C5">
        <w:t>Über den</w:t>
      </w:r>
      <w:r w:rsidR="002B5D91" w:rsidRPr="008568C5">
        <w:t xml:space="preserve"> regulären Ausbildungsrahmen </w:t>
      </w:r>
      <w:r w:rsidRPr="008568C5">
        <w:t>hinaus fördern</w:t>
      </w:r>
      <w:r w:rsidR="002B5D91" w:rsidRPr="008568C5">
        <w:t xml:space="preserve"> standortübergreifende Projekte </w:t>
      </w:r>
      <w:r w:rsidR="00A01BD3" w:rsidRPr="008568C5">
        <w:t>die</w:t>
      </w:r>
      <w:r w:rsidR="002B5D91" w:rsidRPr="008568C5">
        <w:t xml:space="preserve"> fachliche</w:t>
      </w:r>
      <w:r w:rsidR="00A01BD3" w:rsidRPr="008568C5">
        <w:t>n</w:t>
      </w:r>
      <w:r w:rsidR="002B5D91" w:rsidRPr="008568C5">
        <w:t>, soziale</w:t>
      </w:r>
      <w:r w:rsidR="00A01BD3" w:rsidRPr="008568C5">
        <w:t>n</w:t>
      </w:r>
      <w:r w:rsidR="002B5D91" w:rsidRPr="008568C5">
        <w:t xml:space="preserve"> und interdisziplinäre</w:t>
      </w:r>
      <w:r w:rsidR="00A01BD3" w:rsidRPr="008568C5">
        <w:t>n</w:t>
      </w:r>
      <w:r w:rsidR="002B5D91" w:rsidRPr="008568C5">
        <w:t xml:space="preserve"> Kompetenzen </w:t>
      </w:r>
      <w:r w:rsidR="00A01BD3" w:rsidRPr="008568C5">
        <w:t>der Auszubildenden</w:t>
      </w:r>
      <w:r w:rsidR="002B5D91" w:rsidRPr="008568C5">
        <w:t xml:space="preserve">. Ein Beispiel ist der </w:t>
      </w:r>
      <w:r w:rsidR="00DC00B2" w:rsidRPr="008568C5">
        <w:t xml:space="preserve">von Azubis eigenständig geplante und organisierte </w:t>
      </w:r>
      <w:r w:rsidR="002B5D91" w:rsidRPr="008568C5">
        <w:t>SCHUNK-Weihnachtsmarkt</w:t>
      </w:r>
      <w:r w:rsidR="00DC00B2" w:rsidRPr="008568C5">
        <w:t>.</w:t>
      </w:r>
      <w:r w:rsidR="002B5D91" w:rsidRPr="008568C5">
        <w:t xml:space="preserve"> Darüber hinaus engagieren sich Auszubildende in regionalen Initiativen, etwa beim Bau von Hochbeeten für die Kinderfarm in Lauffen. Solche Einsätze fördern Verantwortungsbewusstsein, Teamarbeit und die Verbindung zur Region. Ergänzt wird das Programm durch Austauschformate über die Standorte hinweg sowie durch internationale Erfahrungen.</w:t>
      </w:r>
    </w:p>
    <w:p w14:paraId="56C1911C" w14:textId="77777777" w:rsidR="004D5920" w:rsidRPr="008568C5" w:rsidRDefault="004D5920" w:rsidP="002B5D91">
      <w:pPr>
        <w:ind w:left="-284"/>
      </w:pPr>
    </w:p>
    <w:p w14:paraId="6AECA2C3" w14:textId="32E07A13" w:rsidR="002B5D91" w:rsidRPr="008568C5" w:rsidRDefault="004D5920" w:rsidP="002B5D91">
      <w:pPr>
        <w:ind w:left="-284"/>
        <w:rPr>
          <w:b/>
          <w:bCs/>
        </w:rPr>
      </w:pPr>
      <w:r w:rsidRPr="008568C5">
        <w:rPr>
          <w:b/>
          <w:bCs/>
        </w:rPr>
        <w:t xml:space="preserve">Onboarding-Programm für einen </w:t>
      </w:r>
      <w:r w:rsidR="00504445" w:rsidRPr="008568C5">
        <w:rPr>
          <w:b/>
          <w:bCs/>
        </w:rPr>
        <w:t>leichten Start</w:t>
      </w:r>
    </w:p>
    <w:p w14:paraId="2ADD2A76" w14:textId="0118AE54" w:rsidR="00C27222" w:rsidRPr="008568C5" w:rsidRDefault="002B5D91" w:rsidP="008308BC">
      <w:pPr>
        <w:ind w:left="-284"/>
      </w:pPr>
      <w:r w:rsidRPr="008568C5">
        <w:t>Teambuilding und Wertearbeit sind ein fester Bestandteil der Ausbildung</w:t>
      </w:r>
      <w:r w:rsidR="00083D40" w:rsidRPr="008568C5">
        <w:t xml:space="preserve"> im Familienunternehmen SCHUNK</w:t>
      </w:r>
      <w:r w:rsidR="00C611AE" w:rsidRPr="008568C5">
        <w:t>:</w:t>
      </w:r>
      <w:r w:rsidRPr="008568C5">
        <w:t xml:space="preserve"> Die </w:t>
      </w:r>
      <w:r w:rsidR="00083D40" w:rsidRPr="008568C5">
        <w:t>Unternehmensw</w:t>
      </w:r>
      <w:r w:rsidRPr="008568C5">
        <w:t>erte</w:t>
      </w:r>
      <w:r w:rsidR="00F61B54" w:rsidRPr="008568C5">
        <w:t xml:space="preserve"> </w:t>
      </w:r>
      <w:r w:rsidR="00327B61" w:rsidRPr="008568C5">
        <w:t xml:space="preserve">wurden </w:t>
      </w:r>
      <w:r w:rsidR="008E3779" w:rsidRPr="008568C5">
        <w:t xml:space="preserve">während der Einführungswoche </w:t>
      </w:r>
      <w:r w:rsidR="006B6ABF" w:rsidRPr="008568C5">
        <w:t>am Stammsitz</w:t>
      </w:r>
      <w:r w:rsidR="00327B61" w:rsidRPr="008568C5">
        <w:t xml:space="preserve"> </w:t>
      </w:r>
      <w:r w:rsidRPr="008568C5">
        <w:t xml:space="preserve">in moderierten Workshops </w:t>
      </w:r>
      <w:r w:rsidR="00327B61" w:rsidRPr="008568C5">
        <w:t>vermittelt</w:t>
      </w:r>
      <w:r w:rsidR="003320CA" w:rsidRPr="008568C5">
        <w:t xml:space="preserve"> -n</w:t>
      </w:r>
      <w:r w:rsidRPr="008568C5">
        <w:t xml:space="preserve">icht frontal, sondern </w:t>
      </w:r>
      <w:r w:rsidR="003320CA" w:rsidRPr="008568C5">
        <w:t xml:space="preserve">spielerisch </w:t>
      </w:r>
      <w:r w:rsidRPr="008568C5">
        <w:t xml:space="preserve">gemeinsam </w:t>
      </w:r>
      <w:r w:rsidR="008E3779" w:rsidRPr="008568C5">
        <w:t xml:space="preserve">mit „Lego </w:t>
      </w:r>
      <w:proofErr w:type="spellStart"/>
      <w:r w:rsidR="008E3779" w:rsidRPr="008568C5">
        <w:t>Serious</w:t>
      </w:r>
      <w:proofErr w:type="spellEnd"/>
      <w:r w:rsidR="008E3779" w:rsidRPr="008568C5">
        <w:t xml:space="preserve"> Play“ </w:t>
      </w:r>
      <w:r w:rsidRPr="008568C5">
        <w:t>erarbeitet</w:t>
      </w:r>
      <w:r w:rsidR="00B7510A" w:rsidRPr="008568C5">
        <w:t xml:space="preserve">. Die </w:t>
      </w:r>
      <w:r w:rsidRPr="008568C5">
        <w:t xml:space="preserve">Teilnehmenden </w:t>
      </w:r>
      <w:r w:rsidR="00B7510A" w:rsidRPr="008568C5">
        <w:t xml:space="preserve">entwickelten </w:t>
      </w:r>
      <w:r w:rsidRPr="008568C5">
        <w:t xml:space="preserve">in Gruppen </w:t>
      </w:r>
      <w:r w:rsidR="008A621D" w:rsidRPr="008568C5">
        <w:t xml:space="preserve">jeweils eigene Modelle zu einem Wert </w:t>
      </w:r>
      <w:r w:rsidRPr="008568C5">
        <w:t>und leite</w:t>
      </w:r>
      <w:r w:rsidR="00603A1B" w:rsidRPr="008568C5">
        <w:t>ten</w:t>
      </w:r>
      <w:r w:rsidRPr="008568C5">
        <w:t xml:space="preserve"> daraus Verhaltensanker für den Arbeitsalltag ab. Die Ergebnisse </w:t>
      </w:r>
      <w:r w:rsidR="003E3E92" w:rsidRPr="008568C5">
        <w:t>wurden</w:t>
      </w:r>
      <w:r w:rsidRPr="008568C5">
        <w:t xml:space="preserve"> anschließend gemeinsam mit </w:t>
      </w:r>
      <w:r w:rsidR="00D074DD" w:rsidRPr="008568C5">
        <w:t xml:space="preserve">der </w:t>
      </w:r>
      <w:r w:rsidR="003F336B" w:rsidRPr="008568C5">
        <w:t xml:space="preserve">Personalleiterin </w:t>
      </w:r>
      <w:r w:rsidR="002D3D3C" w:rsidRPr="008568C5">
        <w:t>Dorothee Däub</w:t>
      </w:r>
      <w:r w:rsidR="00240DEA" w:rsidRPr="008568C5">
        <w:t>el</w:t>
      </w:r>
      <w:r w:rsidRPr="008568C5">
        <w:t xml:space="preserve"> reflektiert, um die Erkenntnisse in die tägliche Zusammenarbeit zu übertragen.</w:t>
      </w:r>
      <w:r w:rsidR="00B7510A" w:rsidRPr="008568C5">
        <w:t xml:space="preserve"> </w:t>
      </w:r>
      <w:r w:rsidR="008308BC" w:rsidRPr="008568C5">
        <w:t xml:space="preserve">Auch Kristina Schunk informierte sich persönlich über die Workshop-Ergebnisse, würdigte die Arbeit der Teams und hieß die nächste Generation bei SCHUNK willkommen. </w:t>
      </w:r>
      <w:r w:rsidR="00B7510A" w:rsidRPr="008568C5">
        <w:t xml:space="preserve">Stefan Mühleck </w:t>
      </w:r>
      <w:r w:rsidR="00A46821" w:rsidRPr="008568C5">
        <w:t xml:space="preserve">findet: </w:t>
      </w:r>
      <w:r w:rsidR="000448A6" w:rsidRPr="008568C5">
        <w:t xml:space="preserve">„Karriere beginnt dort, wo junge Menschen den Mut haben, sich selbst weiterzuentwickeln und Unternehmen den Raum dafür schaffen. Bei SCHUNK nennen wir das: </w:t>
      </w:r>
      <w:r w:rsidR="00481AE6" w:rsidRPr="008568C5">
        <w:t xml:space="preserve">Hand in </w:t>
      </w:r>
      <w:proofErr w:type="spellStart"/>
      <w:r w:rsidR="00481AE6" w:rsidRPr="008568C5">
        <w:t>hand</w:t>
      </w:r>
      <w:proofErr w:type="spellEnd"/>
      <w:r w:rsidR="00481AE6" w:rsidRPr="008568C5">
        <w:t xml:space="preserve"> </w:t>
      </w:r>
      <w:proofErr w:type="spellStart"/>
      <w:r w:rsidR="00481AE6" w:rsidRPr="008568C5">
        <w:t>for</w:t>
      </w:r>
      <w:proofErr w:type="spellEnd"/>
      <w:r w:rsidR="00481AE6" w:rsidRPr="008568C5">
        <w:t xml:space="preserve"> </w:t>
      </w:r>
      <w:proofErr w:type="spellStart"/>
      <w:r w:rsidR="00481AE6" w:rsidRPr="008568C5">
        <w:t>tomorrow</w:t>
      </w:r>
      <w:proofErr w:type="spellEnd"/>
      <w:r w:rsidR="000448A6" w:rsidRPr="008568C5">
        <w:t>.“</w:t>
      </w:r>
      <w:r w:rsidR="00A46821" w:rsidRPr="008568C5">
        <w:t xml:space="preserve"> </w:t>
      </w:r>
      <w:r w:rsidR="00047640" w:rsidRPr="008568C5">
        <w:rPr>
          <w:b/>
          <w:bCs/>
        </w:rPr>
        <w:t>schunk.com</w:t>
      </w:r>
    </w:p>
    <w:p w14:paraId="61749049" w14:textId="4FD02E2D" w:rsidR="00D75140" w:rsidRDefault="00D75140" w:rsidP="00C27222">
      <w:pPr>
        <w:ind w:left="-284"/>
        <w:rPr>
          <w:b/>
          <w:bCs/>
        </w:rPr>
      </w:pPr>
    </w:p>
    <w:p w14:paraId="1D7F0B8B" w14:textId="77777777" w:rsidR="00D75140" w:rsidRDefault="00D75140" w:rsidP="00D75140">
      <w:pPr>
        <w:spacing w:line="240" w:lineRule="auto"/>
        <w:ind w:left="-284"/>
        <w:rPr>
          <w:b/>
          <w:bCs/>
          <w:sz w:val="24"/>
          <w:szCs w:val="28"/>
        </w:rPr>
      </w:pPr>
    </w:p>
    <w:p w14:paraId="1AECC096" w14:textId="54535F62" w:rsidR="00D75140" w:rsidRPr="00527EF1" w:rsidRDefault="00D75140" w:rsidP="00D75140">
      <w:pPr>
        <w:spacing w:line="240" w:lineRule="auto"/>
        <w:ind w:left="-284"/>
        <w:rPr>
          <w:b/>
          <w:bCs/>
          <w:sz w:val="24"/>
          <w:szCs w:val="28"/>
        </w:rPr>
      </w:pPr>
      <w:r w:rsidRPr="00C26B07">
        <w:rPr>
          <w:b/>
          <w:bCs/>
          <w:sz w:val="24"/>
          <w:szCs w:val="28"/>
        </w:rPr>
        <w:t>Bildunterschriften:</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D75140" w14:paraId="28BBC3CE" w14:textId="77777777" w:rsidTr="0001491E">
        <w:trPr>
          <w:cantSplit/>
          <w:trHeight w:val="1475"/>
        </w:trPr>
        <w:tc>
          <w:tcPr>
            <w:tcW w:w="2307" w:type="dxa"/>
            <w:tcBorders>
              <w:top w:val="nil"/>
              <w:left w:val="nil"/>
              <w:bottom w:val="nil"/>
              <w:right w:val="nil"/>
            </w:tcBorders>
          </w:tcPr>
          <w:p w14:paraId="745003A7" w14:textId="2468E923" w:rsidR="00D75140" w:rsidRDefault="00AC50AE" w:rsidP="00D75140">
            <w:pPr>
              <w:jc w:val="both"/>
            </w:pPr>
            <w:r>
              <w:rPr>
                <w:noProof/>
              </w:rPr>
              <w:drawing>
                <wp:inline distT="0" distB="0" distL="0" distR="0" wp14:anchorId="7D37895D" wp14:editId="125FB208">
                  <wp:extent cx="1464945" cy="977900"/>
                  <wp:effectExtent l="0" t="0" r="1905" b="0"/>
                  <wp:docPr id="16427981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64945" cy="977900"/>
                          </a:xfrm>
                          <a:prstGeom prst="rect">
                            <a:avLst/>
                          </a:prstGeom>
                          <a:noFill/>
                          <a:ln>
                            <a:noFill/>
                          </a:ln>
                        </pic:spPr>
                      </pic:pic>
                    </a:graphicData>
                  </a:graphic>
                </wp:inline>
              </w:drawing>
            </w:r>
          </w:p>
        </w:tc>
        <w:tc>
          <w:tcPr>
            <w:tcW w:w="7722" w:type="dxa"/>
            <w:tcBorders>
              <w:top w:val="nil"/>
              <w:left w:val="nil"/>
              <w:bottom w:val="nil"/>
              <w:right w:val="nil"/>
            </w:tcBorders>
          </w:tcPr>
          <w:p w14:paraId="6F748641" w14:textId="534BB294" w:rsidR="00EA0A3E" w:rsidRPr="00EA0A3E" w:rsidRDefault="00EA0A3E" w:rsidP="00EA0A3E">
            <w:pPr>
              <w:ind w:left="243"/>
            </w:pPr>
            <w:r w:rsidRPr="00EA0A3E">
              <w:t>Die neuen Auszubildenden und Studierenden am Standort Lauffen am Neckar/Hausen starten 2025</w:t>
            </w:r>
            <w:r w:rsidR="00055289">
              <w:t xml:space="preserve"> </w:t>
            </w:r>
            <w:r w:rsidRPr="00EA0A3E">
              <w:t>mit klarem Fokus auf digitale Kompetenzen und KI.</w:t>
            </w:r>
          </w:p>
          <w:p w14:paraId="644F4D8B" w14:textId="77777777" w:rsidR="00EA0A3E" w:rsidRPr="00EA0A3E" w:rsidRDefault="00EA0A3E" w:rsidP="00EA0A3E">
            <w:pPr>
              <w:ind w:left="360"/>
            </w:pPr>
          </w:p>
          <w:p w14:paraId="1A712B34" w14:textId="77777777" w:rsidR="00DE3583" w:rsidRDefault="00DE3583" w:rsidP="00224093">
            <w:pPr>
              <w:ind w:left="243"/>
            </w:pPr>
          </w:p>
          <w:p w14:paraId="3CA90C7D" w14:textId="098CFA49" w:rsidR="00D75140" w:rsidRPr="00C721B1" w:rsidRDefault="00F02B5A" w:rsidP="00C721B1">
            <w:pPr>
              <w:ind w:firstLine="273"/>
            </w:pPr>
            <w:r w:rsidRPr="00C721B1">
              <w:t>Bild</w:t>
            </w:r>
            <w:r>
              <w:t>quelle</w:t>
            </w:r>
            <w:r w:rsidRPr="00C721B1">
              <w:t>: SCHUNK</w:t>
            </w:r>
            <w:r>
              <w:t xml:space="preserve"> SE &amp; Co. KG</w:t>
            </w:r>
          </w:p>
        </w:tc>
      </w:tr>
      <w:tr w:rsidR="00F80BC3" w:rsidRPr="00D75140" w14:paraId="51E560BB" w14:textId="77777777" w:rsidTr="00E8081E">
        <w:trPr>
          <w:cantSplit/>
          <w:trHeight w:val="283"/>
        </w:trPr>
        <w:tc>
          <w:tcPr>
            <w:tcW w:w="10029" w:type="dxa"/>
            <w:gridSpan w:val="2"/>
            <w:tcBorders>
              <w:top w:val="nil"/>
              <w:left w:val="nil"/>
              <w:bottom w:val="single" w:sz="4" w:space="0" w:color="BFBFBF" w:themeColor="background1" w:themeShade="BF"/>
              <w:right w:val="nil"/>
            </w:tcBorders>
          </w:tcPr>
          <w:p w14:paraId="0FFEEDF1" w14:textId="35DE6347" w:rsidR="00F80BC3" w:rsidRPr="00D75140" w:rsidRDefault="00A00BE3" w:rsidP="00735A3A">
            <w:pPr>
              <w:spacing w:before="100" w:beforeAutospacing="1" w:after="100" w:afterAutospacing="1"/>
              <w:rPr>
                <w:color w:val="000000"/>
              </w:rPr>
            </w:pPr>
            <w:r w:rsidRPr="00A00BE3">
              <w:rPr>
                <w:i/>
                <w:iCs/>
                <w:color w:val="44546A" w:themeColor="text2"/>
                <w:sz w:val="18"/>
                <w:szCs w:val="18"/>
              </w:rPr>
              <w:t>Ausbildungsstart</w:t>
            </w:r>
            <w:r w:rsidR="00034CB7">
              <w:rPr>
                <w:i/>
                <w:iCs/>
                <w:color w:val="44546A" w:themeColor="text2"/>
                <w:sz w:val="18"/>
                <w:szCs w:val="18"/>
              </w:rPr>
              <w:t>_</w:t>
            </w:r>
            <w:r w:rsidRPr="00A00BE3">
              <w:rPr>
                <w:i/>
                <w:iCs/>
                <w:color w:val="44546A" w:themeColor="text2"/>
                <w:sz w:val="18"/>
                <w:szCs w:val="18"/>
              </w:rPr>
              <w:t>SCHUNK</w:t>
            </w:r>
            <w:r w:rsidR="00034CB7">
              <w:rPr>
                <w:i/>
                <w:iCs/>
                <w:color w:val="44546A" w:themeColor="text2"/>
                <w:sz w:val="18"/>
                <w:szCs w:val="18"/>
              </w:rPr>
              <w:t>_</w:t>
            </w:r>
            <w:r w:rsidRPr="00A00BE3">
              <w:rPr>
                <w:i/>
                <w:iCs/>
                <w:color w:val="44546A" w:themeColor="text2"/>
                <w:sz w:val="18"/>
                <w:szCs w:val="18"/>
              </w:rPr>
              <w:t>Lauffen</w:t>
            </w:r>
            <w:r w:rsidR="00034CB7">
              <w:rPr>
                <w:i/>
                <w:iCs/>
                <w:color w:val="44546A" w:themeColor="text2"/>
                <w:sz w:val="18"/>
                <w:szCs w:val="18"/>
              </w:rPr>
              <w:t>_</w:t>
            </w:r>
            <w:r w:rsidRPr="00A00BE3">
              <w:rPr>
                <w:i/>
                <w:iCs/>
                <w:color w:val="44546A" w:themeColor="text2"/>
                <w:sz w:val="18"/>
                <w:szCs w:val="18"/>
              </w:rPr>
              <w:t>Hausen_09_2025.jpg</w:t>
            </w:r>
          </w:p>
        </w:tc>
      </w:tr>
      <w:tr w:rsidR="00D75140" w:rsidRPr="00D75140" w14:paraId="5B082DB8" w14:textId="77777777" w:rsidTr="0001491E">
        <w:trPr>
          <w:cantSplit/>
          <w:trHeight w:val="551"/>
        </w:trPr>
        <w:tc>
          <w:tcPr>
            <w:tcW w:w="2307" w:type="dxa"/>
            <w:tcBorders>
              <w:top w:val="single" w:sz="4" w:space="0" w:color="BFBFBF" w:themeColor="background1" w:themeShade="BF"/>
              <w:left w:val="nil"/>
              <w:bottom w:val="nil"/>
              <w:right w:val="nil"/>
            </w:tcBorders>
          </w:tcPr>
          <w:p w14:paraId="407C5A71" w14:textId="6CEE8DAC" w:rsidR="00D75140" w:rsidRDefault="003F05F7" w:rsidP="00D75140">
            <w:pPr>
              <w:jc w:val="both"/>
            </w:pPr>
            <w:r>
              <w:rPr>
                <w:noProof/>
              </w:rPr>
              <w:drawing>
                <wp:inline distT="0" distB="0" distL="0" distR="0" wp14:anchorId="4D0280B2" wp14:editId="44948FDC">
                  <wp:extent cx="1457325" cy="1026795"/>
                  <wp:effectExtent l="0" t="0" r="9525" b="1905"/>
                  <wp:docPr id="53755660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2358"/>
                          <a:stretch>
                            <a:fillRect/>
                          </a:stretch>
                        </pic:blipFill>
                        <pic:spPr bwMode="auto">
                          <a:xfrm>
                            <a:off x="0" y="0"/>
                            <a:ext cx="1457325" cy="102679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22" w:type="dxa"/>
            <w:tcBorders>
              <w:top w:val="single" w:sz="4" w:space="0" w:color="BFBFBF" w:themeColor="background1" w:themeShade="BF"/>
              <w:left w:val="nil"/>
              <w:bottom w:val="nil"/>
              <w:right w:val="nil"/>
            </w:tcBorders>
          </w:tcPr>
          <w:p w14:paraId="58A713C8" w14:textId="12BB8148" w:rsidR="00DE3583" w:rsidRDefault="00DE3583" w:rsidP="00DE3583">
            <w:pPr>
              <w:ind w:left="243"/>
            </w:pPr>
            <w:r w:rsidRPr="00224093">
              <w:t xml:space="preserve">Nachwuchskräfte am Standort </w:t>
            </w:r>
            <w:r>
              <w:t>Mengen</w:t>
            </w:r>
            <w:r w:rsidRPr="00224093">
              <w:t xml:space="preserve"> beim Auftakt ins Ausbildungsjahr 2025: Praxisnahes Lernen</w:t>
            </w:r>
            <w:r w:rsidR="000E3112">
              <w:t xml:space="preserve"> und </w:t>
            </w:r>
            <w:r w:rsidRPr="00224093">
              <w:t>standortübergreifende Projekte prägen den Einstieg.</w:t>
            </w:r>
          </w:p>
          <w:p w14:paraId="034BB3AF" w14:textId="77777777" w:rsidR="0001491E" w:rsidRDefault="0001491E" w:rsidP="0001491E">
            <w:pPr>
              <w:ind w:firstLine="273"/>
            </w:pPr>
          </w:p>
          <w:p w14:paraId="1F249F83" w14:textId="1194EBFC" w:rsidR="00D75140" w:rsidRPr="00170170" w:rsidRDefault="0001491E" w:rsidP="0001491E">
            <w:pPr>
              <w:ind w:firstLine="273"/>
            </w:pPr>
            <w:r w:rsidRPr="00C721B1">
              <w:t>Bild</w:t>
            </w:r>
            <w:r w:rsidR="00F02B5A">
              <w:t>quelle</w:t>
            </w:r>
            <w:r w:rsidRPr="00C721B1">
              <w:t>: SCHUNK</w:t>
            </w:r>
            <w:r w:rsidR="00F02B5A">
              <w:t xml:space="preserve"> SE &amp; Co. KG</w:t>
            </w:r>
          </w:p>
        </w:tc>
      </w:tr>
      <w:tr w:rsidR="00C42078" w:rsidRPr="00D75140" w14:paraId="4B4C8688" w14:textId="77777777">
        <w:trPr>
          <w:cantSplit/>
          <w:trHeight w:val="283"/>
        </w:trPr>
        <w:tc>
          <w:tcPr>
            <w:tcW w:w="10029" w:type="dxa"/>
            <w:gridSpan w:val="2"/>
            <w:tcBorders>
              <w:top w:val="nil"/>
              <w:left w:val="nil"/>
              <w:bottom w:val="single" w:sz="4" w:space="0" w:color="BFBFBF" w:themeColor="background1" w:themeShade="BF"/>
              <w:right w:val="nil"/>
            </w:tcBorders>
          </w:tcPr>
          <w:p w14:paraId="102089A0" w14:textId="76E20416" w:rsidR="00C42078" w:rsidRPr="00F80BC3" w:rsidRDefault="00C42078" w:rsidP="0066214F">
            <w:pPr>
              <w:spacing w:before="100" w:beforeAutospacing="1" w:after="100" w:afterAutospacing="1"/>
              <w:rPr>
                <w:i/>
                <w:iCs/>
                <w:color w:val="44546A" w:themeColor="text2"/>
                <w:sz w:val="18"/>
                <w:szCs w:val="18"/>
              </w:rPr>
            </w:pPr>
            <w:r w:rsidRPr="00C42078">
              <w:rPr>
                <w:i/>
                <w:iCs/>
                <w:color w:val="44546A" w:themeColor="text2"/>
                <w:sz w:val="18"/>
                <w:szCs w:val="18"/>
              </w:rPr>
              <w:t>Ausbildungsstart</w:t>
            </w:r>
            <w:r w:rsidR="00034CB7">
              <w:rPr>
                <w:i/>
                <w:iCs/>
                <w:color w:val="44546A" w:themeColor="text2"/>
                <w:sz w:val="18"/>
                <w:szCs w:val="18"/>
              </w:rPr>
              <w:t>_</w:t>
            </w:r>
            <w:r w:rsidRPr="00C42078">
              <w:rPr>
                <w:i/>
                <w:iCs/>
                <w:color w:val="44546A" w:themeColor="text2"/>
                <w:sz w:val="18"/>
                <w:szCs w:val="18"/>
              </w:rPr>
              <w:t>SCHUNK_Mengen_09_2025.jpg</w:t>
            </w:r>
          </w:p>
        </w:tc>
      </w:tr>
      <w:tr w:rsidR="00D75140" w:rsidRPr="00D75140" w14:paraId="25261C1C" w14:textId="77777777" w:rsidTr="0001491E">
        <w:trPr>
          <w:cantSplit/>
          <w:trHeight w:val="1475"/>
        </w:trPr>
        <w:tc>
          <w:tcPr>
            <w:tcW w:w="2307" w:type="dxa"/>
            <w:tcBorders>
              <w:top w:val="single" w:sz="4" w:space="0" w:color="BFBFBF" w:themeColor="background1" w:themeShade="BF"/>
              <w:left w:val="nil"/>
              <w:bottom w:val="nil"/>
              <w:right w:val="nil"/>
            </w:tcBorders>
          </w:tcPr>
          <w:p w14:paraId="226D1E8C" w14:textId="571FC434" w:rsidR="00D75140" w:rsidRDefault="004023B2" w:rsidP="00D75140">
            <w:pPr>
              <w:jc w:val="both"/>
            </w:pPr>
            <w:r>
              <w:rPr>
                <w:noProof/>
              </w:rPr>
              <w:lastRenderedPageBreak/>
              <w:drawing>
                <wp:inline distT="0" distB="0" distL="0" distR="0" wp14:anchorId="3E54DB04" wp14:editId="1DBE3C8E">
                  <wp:extent cx="1464945" cy="976630"/>
                  <wp:effectExtent l="0" t="0" r="1905" b="0"/>
                  <wp:docPr id="127470787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64945" cy="976630"/>
                          </a:xfrm>
                          <a:prstGeom prst="rect">
                            <a:avLst/>
                          </a:prstGeom>
                          <a:noFill/>
                          <a:ln>
                            <a:noFill/>
                          </a:ln>
                        </pic:spPr>
                      </pic:pic>
                    </a:graphicData>
                  </a:graphic>
                </wp:inline>
              </w:drawing>
            </w:r>
          </w:p>
        </w:tc>
        <w:tc>
          <w:tcPr>
            <w:tcW w:w="7722" w:type="dxa"/>
            <w:tcBorders>
              <w:top w:val="single" w:sz="4" w:space="0" w:color="BFBFBF" w:themeColor="background1" w:themeShade="BF"/>
              <w:left w:val="nil"/>
              <w:bottom w:val="nil"/>
              <w:right w:val="nil"/>
            </w:tcBorders>
          </w:tcPr>
          <w:p w14:paraId="0E10F373" w14:textId="48BAB740" w:rsidR="00170170" w:rsidRDefault="00AB06D5" w:rsidP="00AB06D5">
            <w:pPr>
              <w:ind w:left="243"/>
            </w:pPr>
            <w:r w:rsidRPr="00AB06D5">
              <w:t xml:space="preserve">Mit Lego </w:t>
            </w:r>
            <w:proofErr w:type="spellStart"/>
            <w:r w:rsidRPr="00AB06D5">
              <w:t>Serious</w:t>
            </w:r>
            <w:proofErr w:type="spellEnd"/>
            <w:r w:rsidRPr="00AB06D5">
              <w:t xml:space="preserve"> Play erarbeiteten die Teilnehmenden während der Einführungswoche die sechs SCHUNK</w:t>
            </w:r>
            <w:r w:rsidRPr="00AB06D5">
              <w:rPr>
                <w:rFonts w:ascii="Cambria Math" w:hAnsi="Cambria Math" w:cs="Cambria Math"/>
              </w:rPr>
              <w:t>‑</w:t>
            </w:r>
            <w:r w:rsidRPr="00AB06D5">
              <w:t xml:space="preserve">Werte und </w:t>
            </w:r>
            <w:r w:rsidRPr="00AB06D5">
              <w:rPr>
                <w:rFonts w:cs="Fago Pro"/>
              </w:rPr>
              <w:t>ü</w:t>
            </w:r>
            <w:r w:rsidRPr="00AB06D5">
              <w:t>berf</w:t>
            </w:r>
            <w:r w:rsidRPr="00AB06D5">
              <w:rPr>
                <w:rFonts w:cs="Fago Pro"/>
              </w:rPr>
              <w:t>ü</w:t>
            </w:r>
            <w:r w:rsidRPr="00AB06D5">
              <w:t>hrten sie in konkrete Verhaltensanker f</w:t>
            </w:r>
            <w:r w:rsidRPr="00AB06D5">
              <w:rPr>
                <w:rFonts w:cs="Fago Pro"/>
              </w:rPr>
              <w:t>ü</w:t>
            </w:r>
            <w:r w:rsidRPr="00AB06D5">
              <w:t>r den Arbeitsalltag.</w:t>
            </w:r>
          </w:p>
          <w:p w14:paraId="023F608C" w14:textId="77777777" w:rsidR="00AB06D5" w:rsidRDefault="00AB06D5" w:rsidP="00AB06D5">
            <w:pPr>
              <w:ind w:left="243" w:firstLine="26"/>
            </w:pPr>
          </w:p>
          <w:p w14:paraId="1A756811" w14:textId="10179D00" w:rsidR="00D75140" w:rsidRPr="00170170" w:rsidRDefault="00F02B5A" w:rsidP="00170170">
            <w:pPr>
              <w:ind w:left="-14" w:firstLine="283"/>
            </w:pPr>
            <w:r w:rsidRPr="00C721B1">
              <w:t>Bild</w:t>
            </w:r>
            <w:r>
              <w:t>quelle</w:t>
            </w:r>
            <w:r w:rsidRPr="00C721B1">
              <w:t>: SCHUNK</w:t>
            </w:r>
            <w:r>
              <w:t xml:space="preserve"> SE &amp; Co. KG</w:t>
            </w:r>
          </w:p>
        </w:tc>
      </w:tr>
      <w:tr w:rsidR="00A00BE3" w:rsidRPr="00931E1D" w14:paraId="6CEC6137" w14:textId="77777777">
        <w:trPr>
          <w:cantSplit/>
          <w:trHeight w:val="13"/>
        </w:trPr>
        <w:tc>
          <w:tcPr>
            <w:tcW w:w="10029" w:type="dxa"/>
            <w:gridSpan w:val="2"/>
            <w:tcBorders>
              <w:top w:val="nil"/>
              <w:left w:val="nil"/>
              <w:bottom w:val="nil"/>
              <w:right w:val="nil"/>
            </w:tcBorders>
          </w:tcPr>
          <w:p w14:paraId="2606C626" w14:textId="49707179" w:rsidR="00A00BE3" w:rsidRPr="00F80BC3" w:rsidRDefault="00A00BE3" w:rsidP="003C1CF9">
            <w:pPr>
              <w:spacing w:before="100" w:beforeAutospacing="1" w:after="100" w:afterAutospacing="1"/>
              <w:ind w:left="-1"/>
              <w:rPr>
                <w:i/>
                <w:iCs/>
                <w:color w:val="44546A" w:themeColor="text2"/>
                <w:sz w:val="18"/>
                <w:szCs w:val="18"/>
              </w:rPr>
            </w:pPr>
            <w:r w:rsidRPr="000C4CF2">
              <w:rPr>
                <w:i/>
                <w:iCs/>
                <w:color w:val="44546A" w:themeColor="text2"/>
                <w:sz w:val="18"/>
                <w:szCs w:val="18"/>
              </w:rPr>
              <w:t>Ausbildungsstart</w:t>
            </w:r>
            <w:r w:rsidR="00BF3CA5">
              <w:rPr>
                <w:i/>
                <w:iCs/>
                <w:color w:val="44546A" w:themeColor="text2"/>
                <w:sz w:val="18"/>
                <w:szCs w:val="18"/>
              </w:rPr>
              <w:t>_</w:t>
            </w:r>
            <w:r w:rsidR="00A506EC">
              <w:rPr>
                <w:i/>
                <w:iCs/>
                <w:color w:val="44546A" w:themeColor="text2"/>
                <w:sz w:val="18"/>
                <w:szCs w:val="18"/>
              </w:rPr>
              <w:t>Einführung</w:t>
            </w:r>
            <w:r w:rsidR="00CF1D8E">
              <w:rPr>
                <w:i/>
                <w:iCs/>
                <w:color w:val="44546A" w:themeColor="text2"/>
                <w:sz w:val="18"/>
                <w:szCs w:val="18"/>
              </w:rPr>
              <w:t>swoche</w:t>
            </w:r>
            <w:r w:rsidRPr="000C4CF2">
              <w:rPr>
                <w:i/>
                <w:iCs/>
                <w:color w:val="44546A" w:themeColor="text2"/>
                <w:sz w:val="18"/>
                <w:szCs w:val="18"/>
              </w:rPr>
              <w:t>_</w:t>
            </w:r>
            <w:r w:rsidR="00CF1D8E">
              <w:rPr>
                <w:i/>
                <w:iCs/>
                <w:color w:val="44546A" w:themeColor="text2"/>
                <w:sz w:val="18"/>
                <w:szCs w:val="18"/>
              </w:rPr>
              <w:t>L</w:t>
            </w:r>
            <w:r w:rsidR="00DC7A35">
              <w:rPr>
                <w:i/>
                <w:iCs/>
                <w:color w:val="44546A" w:themeColor="text2"/>
                <w:sz w:val="18"/>
                <w:szCs w:val="18"/>
              </w:rPr>
              <w:t>ego_</w:t>
            </w:r>
            <w:r w:rsidRPr="000C4CF2">
              <w:rPr>
                <w:i/>
                <w:iCs/>
                <w:color w:val="44546A" w:themeColor="text2"/>
                <w:sz w:val="18"/>
                <w:szCs w:val="18"/>
              </w:rPr>
              <w:t>09_2025.jpg</w:t>
            </w:r>
          </w:p>
        </w:tc>
      </w:tr>
      <w:tr w:rsidR="0001491E" w:rsidRPr="00170170" w14:paraId="481C18CC" w14:textId="77777777" w:rsidTr="00E11537">
        <w:trPr>
          <w:cantSplit/>
          <w:trHeight w:val="1475"/>
        </w:trPr>
        <w:tc>
          <w:tcPr>
            <w:tcW w:w="2307" w:type="dxa"/>
            <w:tcBorders>
              <w:top w:val="nil"/>
              <w:left w:val="nil"/>
              <w:bottom w:val="nil"/>
              <w:right w:val="nil"/>
            </w:tcBorders>
          </w:tcPr>
          <w:p w14:paraId="24C9BE25" w14:textId="70F5868E" w:rsidR="0001491E" w:rsidRDefault="00330C89" w:rsidP="00E8081E">
            <w:pPr>
              <w:jc w:val="both"/>
            </w:pPr>
            <w:r>
              <w:rPr>
                <w:noProof/>
              </w:rPr>
              <w:drawing>
                <wp:inline distT="0" distB="0" distL="0" distR="0" wp14:anchorId="6AB2EDB2" wp14:editId="5ED08BBD">
                  <wp:extent cx="1464945" cy="976630"/>
                  <wp:effectExtent l="0" t="0" r="1905" b="0"/>
                  <wp:docPr id="172163197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64945" cy="976630"/>
                          </a:xfrm>
                          <a:prstGeom prst="rect">
                            <a:avLst/>
                          </a:prstGeom>
                          <a:noFill/>
                          <a:ln>
                            <a:noFill/>
                          </a:ln>
                        </pic:spPr>
                      </pic:pic>
                    </a:graphicData>
                  </a:graphic>
                </wp:inline>
              </w:drawing>
            </w:r>
          </w:p>
        </w:tc>
        <w:tc>
          <w:tcPr>
            <w:tcW w:w="7722" w:type="dxa"/>
            <w:tcBorders>
              <w:top w:val="nil"/>
              <w:left w:val="nil"/>
              <w:bottom w:val="nil"/>
              <w:right w:val="nil"/>
            </w:tcBorders>
          </w:tcPr>
          <w:p w14:paraId="4AD42855" w14:textId="799329F9" w:rsidR="0001491E" w:rsidRPr="00170170" w:rsidRDefault="0001491E" w:rsidP="00E8081E">
            <w:pPr>
              <w:ind w:left="-14" w:firstLine="283"/>
            </w:pPr>
          </w:p>
        </w:tc>
      </w:tr>
      <w:tr w:rsidR="00A00BE3" w:rsidRPr="00170170" w14:paraId="23D4D554" w14:textId="77777777" w:rsidTr="00E11537">
        <w:trPr>
          <w:cantSplit/>
          <w:trHeight w:val="13"/>
        </w:trPr>
        <w:tc>
          <w:tcPr>
            <w:tcW w:w="10029" w:type="dxa"/>
            <w:gridSpan w:val="2"/>
            <w:tcBorders>
              <w:top w:val="nil"/>
              <w:left w:val="nil"/>
              <w:bottom w:val="single" w:sz="4" w:space="0" w:color="BFBFBF" w:themeColor="background1" w:themeShade="BF"/>
              <w:right w:val="nil"/>
            </w:tcBorders>
          </w:tcPr>
          <w:p w14:paraId="3223D5FB" w14:textId="269E8460" w:rsidR="00A00BE3" w:rsidRPr="00F80BC3" w:rsidRDefault="00A00BE3" w:rsidP="002F223C">
            <w:pPr>
              <w:spacing w:before="100" w:beforeAutospacing="1" w:after="100" w:afterAutospacing="1"/>
              <w:ind w:left="-1" w:firstLine="1"/>
              <w:rPr>
                <w:i/>
                <w:iCs/>
                <w:color w:val="44546A" w:themeColor="text2"/>
                <w:sz w:val="18"/>
                <w:szCs w:val="18"/>
              </w:rPr>
            </w:pPr>
            <w:r w:rsidRPr="000C4CF2">
              <w:rPr>
                <w:i/>
                <w:iCs/>
                <w:color w:val="44546A" w:themeColor="text2"/>
                <w:sz w:val="18"/>
                <w:szCs w:val="18"/>
              </w:rPr>
              <w:t>Ausbildungsstart</w:t>
            </w:r>
            <w:r w:rsidR="00BF3CA5">
              <w:rPr>
                <w:i/>
                <w:iCs/>
                <w:color w:val="44546A" w:themeColor="text2"/>
                <w:sz w:val="18"/>
                <w:szCs w:val="18"/>
              </w:rPr>
              <w:t>_</w:t>
            </w:r>
            <w:r w:rsidR="00CF1D8E">
              <w:rPr>
                <w:i/>
                <w:iCs/>
                <w:color w:val="44546A" w:themeColor="text2"/>
                <w:sz w:val="18"/>
                <w:szCs w:val="18"/>
              </w:rPr>
              <w:t>Einführungswoche</w:t>
            </w:r>
            <w:r w:rsidRPr="000C4CF2">
              <w:rPr>
                <w:i/>
                <w:iCs/>
                <w:color w:val="44546A" w:themeColor="text2"/>
                <w:sz w:val="18"/>
                <w:szCs w:val="18"/>
              </w:rPr>
              <w:t>_09_2025.jpg</w:t>
            </w:r>
          </w:p>
        </w:tc>
      </w:tr>
      <w:tr w:rsidR="00E11537" w:rsidRPr="00D75140" w14:paraId="67B5E482" w14:textId="77777777" w:rsidTr="003909BD">
        <w:trPr>
          <w:cantSplit/>
          <w:trHeight w:val="1475"/>
        </w:trPr>
        <w:tc>
          <w:tcPr>
            <w:tcW w:w="2307" w:type="dxa"/>
            <w:tcBorders>
              <w:top w:val="single" w:sz="4" w:space="0" w:color="BFBFBF" w:themeColor="background1" w:themeShade="BF"/>
              <w:left w:val="nil"/>
              <w:bottom w:val="nil"/>
              <w:right w:val="nil"/>
            </w:tcBorders>
          </w:tcPr>
          <w:p w14:paraId="4DF4E7D7" w14:textId="77777777" w:rsidR="00E11537" w:rsidRDefault="00E11537" w:rsidP="003909BD">
            <w:pPr>
              <w:jc w:val="both"/>
            </w:pPr>
            <w:r>
              <w:rPr>
                <w:noProof/>
              </w:rPr>
              <w:drawing>
                <wp:inline distT="0" distB="0" distL="0" distR="0" wp14:anchorId="480C3833" wp14:editId="3D640AF1">
                  <wp:extent cx="976630" cy="976630"/>
                  <wp:effectExtent l="0" t="0" r="0" b="0"/>
                  <wp:docPr id="20660862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086239" name="Grafik 3"/>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976630" cy="976630"/>
                          </a:xfrm>
                          <a:prstGeom prst="rect">
                            <a:avLst/>
                          </a:prstGeom>
                          <a:noFill/>
                          <a:ln>
                            <a:noFill/>
                          </a:ln>
                        </pic:spPr>
                      </pic:pic>
                    </a:graphicData>
                  </a:graphic>
                </wp:inline>
              </w:drawing>
            </w:r>
          </w:p>
        </w:tc>
        <w:tc>
          <w:tcPr>
            <w:tcW w:w="7722" w:type="dxa"/>
            <w:tcBorders>
              <w:top w:val="single" w:sz="4" w:space="0" w:color="BFBFBF" w:themeColor="background1" w:themeShade="BF"/>
              <w:left w:val="nil"/>
              <w:bottom w:val="nil"/>
              <w:right w:val="nil"/>
            </w:tcBorders>
          </w:tcPr>
          <w:p w14:paraId="476EFAB0" w14:textId="67C88015" w:rsidR="00E11537" w:rsidRDefault="00C60D9D" w:rsidP="003909BD">
            <w:pPr>
              <w:ind w:left="243"/>
            </w:pPr>
            <w:r>
              <w:t>Ausbildung Zerspanungsmechaniker (m/w/d) 2026</w:t>
            </w:r>
          </w:p>
          <w:p w14:paraId="07940975" w14:textId="77777777" w:rsidR="00E11537" w:rsidRDefault="00E11537" w:rsidP="003909BD">
            <w:pPr>
              <w:ind w:left="243" w:firstLine="26"/>
            </w:pPr>
          </w:p>
          <w:p w14:paraId="553B86F9" w14:textId="77777777" w:rsidR="00E11537" w:rsidRPr="00170170" w:rsidRDefault="00E11537" w:rsidP="003909BD">
            <w:pPr>
              <w:ind w:left="-14" w:firstLine="283"/>
            </w:pPr>
            <w:r w:rsidRPr="00C721B1">
              <w:t>Bild</w:t>
            </w:r>
            <w:r>
              <w:t>quelle</w:t>
            </w:r>
            <w:r w:rsidRPr="00C721B1">
              <w:t>: SCHUNK</w:t>
            </w:r>
            <w:r>
              <w:t xml:space="preserve"> SE &amp; Co. KG</w:t>
            </w:r>
          </w:p>
        </w:tc>
      </w:tr>
    </w:tbl>
    <w:p w14:paraId="6D2341C3" w14:textId="77777777" w:rsidR="0001491E" w:rsidRDefault="0001491E" w:rsidP="00527EF1">
      <w:pPr>
        <w:spacing w:line="240" w:lineRule="auto"/>
        <w:ind w:hanging="284"/>
        <w:rPr>
          <w:b/>
          <w:color w:val="000000"/>
          <w:sz w:val="24"/>
          <w:szCs w:val="20"/>
          <w:lang w:eastAsia="de-DE"/>
        </w:rPr>
      </w:pPr>
    </w:p>
    <w:p w14:paraId="7407BB6E" w14:textId="77777777" w:rsidR="0001491E" w:rsidRDefault="0001491E" w:rsidP="00527EF1">
      <w:pPr>
        <w:spacing w:line="240" w:lineRule="auto"/>
        <w:ind w:hanging="284"/>
        <w:rPr>
          <w:b/>
          <w:color w:val="000000"/>
          <w:sz w:val="24"/>
          <w:szCs w:val="20"/>
          <w:lang w:eastAsia="de-DE"/>
        </w:rPr>
      </w:pPr>
    </w:p>
    <w:p w14:paraId="28BC82BB" w14:textId="77777777" w:rsidR="0001491E" w:rsidRDefault="0001491E" w:rsidP="00527EF1">
      <w:pPr>
        <w:spacing w:line="240" w:lineRule="auto"/>
        <w:ind w:hanging="284"/>
        <w:rPr>
          <w:b/>
          <w:color w:val="000000"/>
          <w:sz w:val="24"/>
          <w:szCs w:val="20"/>
          <w:lang w:eastAsia="de-DE"/>
        </w:rPr>
      </w:pPr>
    </w:p>
    <w:p w14:paraId="15954615" w14:textId="77777777" w:rsidR="006545A7" w:rsidRPr="004775D5" w:rsidRDefault="006545A7" w:rsidP="006545A7">
      <w:pPr>
        <w:spacing w:line="240" w:lineRule="auto"/>
        <w:ind w:hanging="284"/>
        <w:rPr>
          <w:b/>
          <w:color w:val="000000"/>
          <w:sz w:val="24"/>
          <w:szCs w:val="20"/>
          <w:lang w:val="en-US" w:eastAsia="de-DE"/>
        </w:rPr>
      </w:pPr>
      <w:proofErr w:type="spellStart"/>
      <w:r w:rsidRPr="004775D5">
        <w:rPr>
          <w:b/>
          <w:color w:val="000000"/>
          <w:sz w:val="24"/>
          <w:szCs w:val="20"/>
          <w:lang w:val="en-US" w:eastAsia="de-DE"/>
        </w:rPr>
        <w:t>Kontakt</w:t>
      </w:r>
      <w:proofErr w:type="spellEnd"/>
      <w:r w:rsidRPr="004775D5">
        <w:rPr>
          <w:b/>
          <w:color w:val="000000"/>
          <w:sz w:val="24"/>
          <w:szCs w:val="20"/>
          <w:lang w:val="en-US" w:eastAsia="de-DE"/>
        </w:rPr>
        <w:t>:</w:t>
      </w:r>
    </w:p>
    <w:p w14:paraId="1AAE459C" w14:textId="77777777" w:rsidR="006545A7" w:rsidRPr="004775D5" w:rsidRDefault="006545A7" w:rsidP="006545A7">
      <w:pPr>
        <w:ind w:hanging="284"/>
        <w:jc w:val="both"/>
        <w:rPr>
          <w:b/>
          <w:bCs/>
          <w:szCs w:val="20"/>
          <w:lang w:val="en-US"/>
        </w:rPr>
      </w:pPr>
    </w:p>
    <w:p w14:paraId="1A67AD00" w14:textId="77777777" w:rsidR="00752CF1" w:rsidRPr="00826D7F" w:rsidRDefault="00752CF1" w:rsidP="00752CF1">
      <w:pPr>
        <w:ind w:hanging="284"/>
        <w:jc w:val="both"/>
        <w:rPr>
          <w:b/>
          <w:bCs/>
          <w:szCs w:val="20"/>
          <w:lang w:val="en-US"/>
        </w:rPr>
      </w:pPr>
      <w:r w:rsidRPr="00826D7F">
        <w:rPr>
          <w:b/>
          <w:bCs/>
          <w:szCs w:val="20"/>
          <w:lang w:val="en-US"/>
        </w:rPr>
        <w:t>Kathrin Müller</w:t>
      </w:r>
    </w:p>
    <w:p w14:paraId="16649937" w14:textId="77777777" w:rsidR="00752CF1" w:rsidRPr="00A202A7" w:rsidRDefault="00752CF1" w:rsidP="00752CF1">
      <w:pPr>
        <w:ind w:left="-284"/>
        <w:rPr>
          <w:b/>
          <w:bCs/>
          <w:szCs w:val="20"/>
          <w:lang w:val="en-US"/>
        </w:rPr>
      </w:pPr>
      <w:r w:rsidRPr="00A202A7">
        <w:rPr>
          <w:b/>
          <w:bCs/>
          <w:szCs w:val="20"/>
          <w:lang w:val="en-US"/>
        </w:rPr>
        <w:t xml:space="preserve">Corporate Communications </w:t>
      </w:r>
    </w:p>
    <w:p w14:paraId="2C56A002" w14:textId="77777777" w:rsidR="00752CF1" w:rsidRPr="00A202A7" w:rsidRDefault="00752CF1" w:rsidP="00752CF1">
      <w:pPr>
        <w:ind w:left="-284"/>
        <w:rPr>
          <w:b/>
          <w:bCs/>
          <w:szCs w:val="20"/>
          <w:lang w:val="en-US"/>
        </w:rPr>
      </w:pPr>
      <w:r w:rsidRPr="00A202A7">
        <w:rPr>
          <w:b/>
          <w:bCs/>
          <w:szCs w:val="20"/>
          <w:lang w:val="en-US"/>
        </w:rPr>
        <w:t>Global Marketing</w:t>
      </w:r>
    </w:p>
    <w:p w14:paraId="12453C14" w14:textId="77777777" w:rsidR="00752CF1" w:rsidRPr="00826D7F" w:rsidRDefault="00752CF1" w:rsidP="00752CF1">
      <w:pPr>
        <w:ind w:hanging="284"/>
        <w:jc w:val="both"/>
        <w:rPr>
          <w:szCs w:val="20"/>
        </w:rPr>
      </w:pPr>
      <w:r w:rsidRPr="00826D7F">
        <w:rPr>
          <w:szCs w:val="20"/>
        </w:rPr>
        <w:t>Tel. +49-7133-103-2327</w:t>
      </w:r>
    </w:p>
    <w:p w14:paraId="051E8C75" w14:textId="77777777" w:rsidR="00752CF1" w:rsidRPr="00826D7F" w:rsidRDefault="00752CF1" w:rsidP="00752CF1">
      <w:pPr>
        <w:ind w:hanging="284"/>
        <w:jc w:val="both"/>
        <w:rPr>
          <w:szCs w:val="20"/>
        </w:rPr>
      </w:pPr>
      <w:r w:rsidRPr="00826D7F">
        <w:rPr>
          <w:szCs w:val="20"/>
        </w:rPr>
        <w:t>kathrin.mueller@de.schunk.com</w:t>
      </w:r>
    </w:p>
    <w:p w14:paraId="7CF17A6A" w14:textId="6A722A7A" w:rsidR="00752CF1" w:rsidRDefault="00752CF1" w:rsidP="008568C5">
      <w:pPr>
        <w:ind w:hanging="284"/>
        <w:jc w:val="both"/>
        <w:rPr>
          <w:szCs w:val="20"/>
        </w:rPr>
      </w:pPr>
      <w:r w:rsidRPr="00826D7F">
        <w:rPr>
          <w:szCs w:val="20"/>
        </w:rPr>
        <w:t>schunk.com</w:t>
      </w:r>
    </w:p>
    <w:p w14:paraId="4BF8922E" w14:textId="77777777" w:rsidR="008568C5" w:rsidRDefault="008568C5" w:rsidP="008568C5">
      <w:pPr>
        <w:ind w:hanging="284"/>
        <w:jc w:val="both"/>
        <w:rPr>
          <w:szCs w:val="20"/>
        </w:rPr>
      </w:pPr>
    </w:p>
    <w:p w14:paraId="56F22E6A" w14:textId="77777777" w:rsidR="00752CF1" w:rsidRPr="00826D7F" w:rsidRDefault="00752CF1" w:rsidP="00752CF1">
      <w:pPr>
        <w:ind w:hanging="284"/>
        <w:jc w:val="both"/>
        <w:rPr>
          <w:szCs w:val="20"/>
        </w:rPr>
      </w:pPr>
    </w:p>
    <w:p w14:paraId="23EB86BB" w14:textId="77777777" w:rsidR="00752CF1" w:rsidRPr="00C26B07" w:rsidRDefault="00752CF1" w:rsidP="00752CF1">
      <w:pPr>
        <w:pStyle w:val="Textkrper-Zeileneinzug"/>
        <w:ind w:left="2410" w:right="-1135" w:hanging="2694"/>
        <w:jc w:val="both"/>
        <w:rPr>
          <w:rFonts w:ascii="Calibri" w:hAnsi="Calibri"/>
          <w:sz w:val="24"/>
          <w:szCs w:val="24"/>
        </w:rPr>
      </w:pPr>
      <w:r w:rsidRPr="00C26B07">
        <w:rPr>
          <w:rFonts w:ascii="Fago Pro" w:hAnsi="Fago Pro"/>
          <w:sz w:val="24"/>
          <w:szCs w:val="24"/>
        </w:rPr>
        <w:t>Belegexemplar</w:t>
      </w:r>
      <w:r w:rsidRPr="00C26B07">
        <w:rPr>
          <w:rFonts w:ascii="Calibri" w:hAnsi="Calibri"/>
          <w:sz w:val="24"/>
          <w:szCs w:val="24"/>
        </w:rPr>
        <w:t>:</w:t>
      </w:r>
    </w:p>
    <w:p w14:paraId="1D9C6ED4" w14:textId="77777777" w:rsidR="00752CF1" w:rsidRPr="00C26B07" w:rsidRDefault="00752CF1" w:rsidP="00752CF1">
      <w:pPr>
        <w:pStyle w:val="Textkrper-Zeileneinzug"/>
        <w:ind w:left="2410" w:right="-1135" w:hanging="2694"/>
        <w:jc w:val="both"/>
        <w:rPr>
          <w:rFonts w:ascii="Calibri" w:hAnsi="Calibri"/>
        </w:rPr>
      </w:pPr>
    </w:p>
    <w:p w14:paraId="15548C04" w14:textId="77777777" w:rsidR="00752CF1" w:rsidRPr="00C26B07" w:rsidRDefault="00752CF1" w:rsidP="00752CF1">
      <w:pPr>
        <w:pStyle w:val="Textkrper-Zeileneinzug"/>
        <w:ind w:left="2410" w:right="-1135" w:hanging="2694"/>
        <w:jc w:val="both"/>
        <w:rPr>
          <w:rFonts w:ascii="Fago Pro" w:hAnsi="Fago Pro"/>
        </w:rPr>
      </w:pPr>
      <w:r w:rsidRPr="00C26B07">
        <w:rPr>
          <w:rFonts w:ascii="Fago Pro" w:hAnsi="Fago Pro"/>
        </w:rPr>
        <w:t>Bitte senden Sie im Falle einer Veröffentlichung ein Belegexemplar an folgende Adresse:</w:t>
      </w:r>
    </w:p>
    <w:p w14:paraId="678C367D" w14:textId="77777777" w:rsidR="00752CF1" w:rsidRPr="00C26B07" w:rsidRDefault="00752CF1" w:rsidP="00752CF1">
      <w:pPr>
        <w:pStyle w:val="Textkrper-Zeileneinzug"/>
        <w:ind w:left="2410" w:right="-1135" w:hanging="2694"/>
        <w:jc w:val="both"/>
        <w:rPr>
          <w:rFonts w:ascii="Calibri" w:hAnsi="Calibri"/>
        </w:rPr>
      </w:pPr>
    </w:p>
    <w:p w14:paraId="09134CBA" w14:textId="77777777" w:rsidR="00752CF1" w:rsidRPr="000B5DDC" w:rsidRDefault="00752CF1" w:rsidP="00752CF1">
      <w:pPr>
        <w:ind w:hanging="284"/>
        <w:jc w:val="both"/>
        <w:rPr>
          <w:b/>
          <w:bCs/>
          <w:szCs w:val="20"/>
        </w:rPr>
      </w:pPr>
      <w:r w:rsidRPr="000B5DDC">
        <w:rPr>
          <w:b/>
          <w:bCs/>
          <w:szCs w:val="20"/>
        </w:rPr>
        <w:t>SCHUNK SE &amp; Co. KG</w:t>
      </w:r>
    </w:p>
    <w:p w14:paraId="447343F3" w14:textId="77777777" w:rsidR="00752CF1" w:rsidRPr="0015764A" w:rsidRDefault="00752CF1" w:rsidP="00752CF1">
      <w:pPr>
        <w:ind w:hanging="284"/>
        <w:jc w:val="both"/>
        <w:rPr>
          <w:b/>
          <w:bCs/>
          <w:szCs w:val="20"/>
        </w:rPr>
      </w:pPr>
      <w:r w:rsidRPr="0015764A">
        <w:rPr>
          <w:b/>
          <w:bCs/>
          <w:szCs w:val="20"/>
        </w:rPr>
        <w:t>Spanntechnik | Greiftechnik | Automatisierungstechnik</w:t>
      </w:r>
    </w:p>
    <w:p w14:paraId="1502ACF4" w14:textId="77777777" w:rsidR="00752CF1" w:rsidRPr="008A4C5C" w:rsidRDefault="00752CF1" w:rsidP="00752CF1">
      <w:pPr>
        <w:pStyle w:val="Textkrper-Zeileneinzug"/>
        <w:ind w:left="2410" w:right="-1135" w:hanging="2694"/>
        <w:jc w:val="both"/>
        <w:rPr>
          <w:rFonts w:ascii="Fago Pro" w:hAnsi="Fago Pro"/>
          <w:b w:val="0"/>
          <w:bCs/>
        </w:rPr>
      </w:pPr>
      <w:r w:rsidRPr="008A4C5C">
        <w:rPr>
          <w:rFonts w:ascii="Fago Pro" w:hAnsi="Fago Pro"/>
          <w:b w:val="0"/>
          <w:bCs/>
        </w:rPr>
        <w:t>Astrid Häberle</w:t>
      </w:r>
    </w:p>
    <w:p w14:paraId="22B1C0CB" w14:textId="77777777" w:rsidR="00752CF1" w:rsidRPr="008A4C5C" w:rsidRDefault="00752CF1" w:rsidP="00752CF1">
      <w:pPr>
        <w:pStyle w:val="Textkrper-Zeileneinzug"/>
        <w:ind w:left="2410" w:right="-1135" w:hanging="2694"/>
        <w:jc w:val="both"/>
        <w:rPr>
          <w:rFonts w:ascii="Fago Pro" w:hAnsi="Fago Pro"/>
          <w:b w:val="0"/>
          <w:bCs/>
        </w:rPr>
      </w:pPr>
      <w:r w:rsidRPr="008A4C5C">
        <w:rPr>
          <w:rFonts w:ascii="Fago Pro" w:hAnsi="Fago Pro"/>
          <w:b w:val="0"/>
          <w:bCs/>
        </w:rPr>
        <w:t>Bahnhofstr. 106 – 134</w:t>
      </w:r>
    </w:p>
    <w:p w14:paraId="183DEF69" w14:textId="77777777" w:rsidR="00752CF1" w:rsidRDefault="00752CF1" w:rsidP="00752CF1">
      <w:pPr>
        <w:pStyle w:val="Textkrper-Zeileneinzug"/>
        <w:spacing w:line="276" w:lineRule="auto"/>
        <w:ind w:left="2410" w:right="-1135" w:hanging="2694"/>
        <w:jc w:val="both"/>
        <w:rPr>
          <w:rFonts w:ascii="Fago Pro" w:hAnsi="Fago Pro"/>
          <w:b w:val="0"/>
          <w:bCs/>
        </w:rPr>
      </w:pPr>
      <w:r w:rsidRPr="008A4C5C">
        <w:rPr>
          <w:rFonts w:ascii="Fago Pro" w:hAnsi="Fago Pro"/>
          <w:b w:val="0"/>
          <w:bCs/>
        </w:rPr>
        <w:t>D-74348 Lauffen/Neckar</w:t>
      </w:r>
    </w:p>
    <w:p w14:paraId="1B164372" w14:textId="77777777" w:rsidR="00752CF1" w:rsidRPr="009E2D15" w:rsidRDefault="00752CF1" w:rsidP="00752CF1">
      <w:pPr>
        <w:pStyle w:val="Textkrper-Zeileneinzug"/>
        <w:spacing w:line="276" w:lineRule="auto"/>
        <w:ind w:left="2410" w:right="-1135" w:hanging="2694"/>
        <w:jc w:val="both"/>
        <w:rPr>
          <w:b w:val="0"/>
          <w:bCs/>
        </w:rPr>
      </w:pPr>
      <w:r>
        <w:rPr>
          <w:rFonts w:ascii="Fago Pro" w:hAnsi="Fago Pro"/>
          <w:b w:val="0"/>
          <w:bCs/>
        </w:rPr>
        <w:lastRenderedPageBreak/>
        <w:t>astrid.haeberle@de.schunk.com</w:t>
      </w:r>
    </w:p>
    <w:p w14:paraId="40263E03" w14:textId="77777777" w:rsidR="00752CF1" w:rsidRPr="00826D7F" w:rsidRDefault="00752CF1" w:rsidP="00752CF1">
      <w:pPr>
        <w:ind w:hanging="284"/>
        <w:jc w:val="both"/>
        <w:rPr>
          <w:szCs w:val="20"/>
        </w:rPr>
      </w:pPr>
    </w:p>
    <w:p w14:paraId="15424704" w14:textId="106A7328" w:rsidR="00E66DEE" w:rsidRPr="00C26B07" w:rsidRDefault="00E66DEE" w:rsidP="00330C89">
      <w:pPr>
        <w:spacing w:after="60" w:line="240" w:lineRule="auto"/>
      </w:pPr>
    </w:p>
    <w:sectPr w:rsidR="00E66DEE" w:rsidRPr="00C26B07" w:rsidSect="006B1666">
      <w:headerReference w:type="even" r:id="rId17"/>
      <w:headerReference w:type="default" r:id="rId18"/>
      <w:headerReference w:type="first" r:id="rId19"/>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9AE45" w14:textId="77777777" w:rsidR="000401F7" w:rsidRDefault="000401F7" w:rsidP="00795718">
      <w:r>
        <w:separator/>
      </w:r>
    </w:p>
  </w:endnote>
  <w:endnote w:type="continuationSeparator" w:id="0">
    <w:p w14:paraId="6C64902E" w14:textId="77777777" w:rsidR="000401F7" w:rsidRDefault="000401F7"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altName w:val="Calibri"/>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F09F7" w14:textId="77777777" w:rsidR="000401F7" w:rsidRDefault="000401F7" w:rsidP="00795718">
      <w:r>
        <w:separator/>
      </w:r>
    </w:p>
  </w:footnote>
  <w:footnote w:type="continuationSeparator" w:id="0">
    <w:p w14:paraId="06DF8F60" w14:textId="77777777" w:rsidR="000401F7" w:rsidRDefault="000401F7"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2CD1B" w14:textId="7ACD8389" w:rsidR="00795718" w:rsidRDefault="00D916C4">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8239;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AA8EF" w14:textId="184BEE25" w:rsidR="00A6432F" w:rsidRDefault="006B1666">
    <w:pPr>
      <w:pStyle w:val="Kopfzeile"/>
    </w:pPr>
    <w:r>
      <w:rPr>
        <w:noProof/>
      </w:rPr>
      <w:drawing>
        <wp:anchor distT="0" distB="0" distL="114300" distR="114300" simplePos="0" relativeHeight="251658242"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403A1" w14:textId="54801FCB" w:rsidR="00795718" w:rsidRDefault="00D916C4">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61324D"/>
    <w:multiLevelType w:val="multilevel"/>
    <w:tmpl w:val="C1184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abstractNum w:abstractNumId="2" w15:restartNumberingAfterBreak="0">
    <w:nsid w:val="5AF063B2"/>
    <w:multiLevelType w:val="multilevel"/>
    <w:tmpl w:val="03F88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0800367">
    <w:abstractNumId w:val="1"/>
  </w:num>
  <w:num w:numId="2" w16cid:durableId="1674793168">
    <w:abstractNumId w:val="2"/>
  </w:num>
  <w:num w:numId="3" w16cid:durableId="789477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1359A"/>
    <w:rsid w:val="0001491E"/>
    <w:rsid w:val="00031843"/>
    <w:rsid w:val="00034CB7"/>
    <w:rsid w:val="00035DF2"/>
    <w:rsid w:val="0003685D"/>
    <w:rsid w:val="000401F7"/>
    <w:rsid w:val="00042F4D"/>
    <w:rsid w:val="00043CA1"/>
    <w:rsid w:val="000448A6"/>
    <w:rsid w:val="00044956"/>
    <w:rsid w:val="00047640"/>
    <w:rsid w:val="00055289"/>
    <w:rsid w:val="00060D49"/>
    <w:rsid w:val="00062618"/>
    <w:rsid w:val="00063AB5"/>
    <w:rsid w:val="00074C04"/>
    <w:rsid w:val="00083D40"/>
    <w:rsid w:val="000910A0"/>
    <w:rsid w:val="00094549"/>
    <w:rsid w:val="000C4CF2"/>
    <w:rsid w:val="000D0ABA"/>
    <w:rsid w:val="000D3546"/>
    <w:rsid w:val="000D3DA3"/>
    <w:rsid w:val="000D6744"/>
    <w:rsid w:val="000E0C5B"/>
    <w:rsid w:val="000E3112"/>
    <w:rsid w:val="000E4B3F"/>
    <w:rsid w:val="000F2817"/>
    <w:rsid w:val="001172AC"/>
    <w:rsid w:val="00121022"/>
    <w:rsid w:val="001449AB"/>
    <w:rsid w:val="001516C3"/>
    <w:rsid w:val="001532E0"/>
    <w:rsid w:val="00164891"/>
    <w:rsid w:val="00165ABE"/>
    <w:rsid w:val="00170170"/>
    <w:rsid w:val="001705A7"/>
    <w:rsid w:val="00172A36"/>
    <w:rsid w:val="00185973"/>
    <w:rsid w:val="00193BCC"/>
    <w:rsid w:val="00195E8D"/>
    <w:rsid w:val="001B023A"/>
    <w:rsid w:val="001B19EA"/>
    <w:rsid w:val="001B7556"/>
    <w:rsid w:val="001C780E"/>
    <w:rsid w:val="001E0F5E"/>
    <w:rsid w:val="001E7FA8"/>
    <w:rsid w:val="002014A9"/>
    <w:rsid w:val="002049AC"/>
    <w:rsid w:val="0022379F"/>
    <w:rsid w:val="00224093"/>
    <w:rsid w:val="00234F19"/>
    <w:rsid w:val="00237A65"/>
    <w:rsid w:val="00240DEA"/>
    <w:rsid w:val="002516A3"/>
    <w:rsid w:val="00254E11"/>
    <w:rsid w:val="0025529D"/>
    <w:rsid w:val="00255AE7"/>
    <w:rsid w:val="0025733D"/>
    <w:rsid w:val="00262B49"/>
    <w:rsid w:val="0026559B"/>
    <w:rsid w:val="002711B4"/>
    <w:rsid w:val="002735CA"/>
    <w:rsid w:val="0029331A"/>
    <w:rsid w:val="00293E9A"/>
    <w:rsid w:val="002B5D91"/>
    <w:rsid w:val="002C1B17"/>
    <w:rsid w:val="002C1E1C"/>
    <w:rsid w:val="002C2724"/>
    <w:rsid w:val="002C366A"/>
    <w:rsid w:val="002D3D3C"/>
    <w:rsid w:val="002F223C"/>
    <w:rsid w:val="003103DE"/>
    <w:rsid w:val="00311253"/>
    <w:rsid w:val="00311ADD"/>
    <w:rsid w:val="00311E92"/>
    <w:rsid w:val="0031352C"/>
    <w:rsid w:val="003145C2"/>
    <w:rsid w:val="003176A2"/>
    <w:rsid w:val="00327B61"/>
    <w:rsid w:val="00330C89"/>
    <w:rsid w:val="00331DFD"/>
    <w:rsid w:val="003320CA"/>
    <w:rsid w:val="00332F13"/>
    <w:rsid w:val="00332F1E"/>
    <w:rsid w:val="003565CC"/>
    <w:rsid w:val="0036082B"/>
    <w:rsid w:val="00382D13"/>
    <w:rsid w:val="003839D0"/>
    <w:rsid w:val="00385A12"/>
    <w:rsid w:val="0039420E"/>
    <w:rsid w:val="003942B6"/>
    <w:rsid w:val="003A0B94"/>
    <w:rsid w:val="003A12B7"/>
    <w:rsid w:val="003A71DE"/>
    <w:rsid w:val="003B515D"/>
    <w:rsid w:val="003C1CF9"/>
    <w:rsid w:val="003D042B"/>
    <w:rsid w:val="003D1E8A"/>
    <w:rsid w:val="003D500E"/>
    <w:rsid w:val="003D52A4"/>
    <w:rsid w:val="003E3E92"/>
    <w:rsid w:val="003F05F7"/>
    <w:rsid w:val="003F336B"/>
    <w:rsid w:val="003F4D9A"/>
    <w:rsid w:val="004023B2"/>
    <w:rsid w:val="00407B62"/>
    <w:rsid w:val="00412A81"/>
    <w:rsid w:val="00413851"/>
    <w:rsid w:val="00427431"/>
    <w:rsid w:val="00447C10"/>
    <w:rsid w:val="00464713"/>
    <w:rsid w:val="00467021"/>
    <w:rsid w:val="004775D5"/>
    <w:rsid w:val="00481AE6"/>
    <w:rsid w:val="004906C2"/>
    <w:rsid w:val="0049131D"/>
    <w:rsid w:val="004929A4"/>
    <w:rsid w:val="004B35E9"/>
    <w:rsid w:val="004C4BD7"/>
    <w:rsid w:val="004D5920"/>
    <w:rsid w:val="004D668D"/>
    <w:rsid w:val="004E17F4"/>
    <w:rsid w:val="004E33B6"/>
    <w:rsid w:val="004E783A"/>
    <w:rsid w:val="004F264C"/>
    <w:rsid w:val="00504445"/>
    <w:rsid w:val="005169BE"/>
    <w:rsid w:val="00521EF2"/>
    <w:rsid w:val="00527EF1"/>
    <w:rsid w:val="00530421"/>
    <w:rsid w:val="00556BA8"/>
    <w:rsid w:val="00584894"/>
    <w:rsid w:val="0058534C"/>
    <w:rsid w:val="005864FC"/>
    <w:rsid w:val="005925DA"/>
    <w:rsid w:val="005A332B"/>
    <w:rsid w:val="005A5D58"/>
    <w:rsid w:val="005B2035"/>
    <w:rsid w:val="005B748B"/>
    <w:rsid w:val="005B7827"/>
    <w:rsid w:val="005C270A"/>
    <w:rsid w:val="005C7464"/>
    <w:rsid w:val="005D306B"/>
    <w:rsid w:val="005D5387"/>
    <w:rsid w:val="005E0C06"/>
    <w:rsid w:val="005E207B"/>
    <w:rsid w:val="005E74A5"/>
    <w:rsid w:val="005F67B7"/>
    <w:rsid w:val="006010D2"/>
    <w:rsid w:val="00602C33"/>
    <w:rsid w:val="00603A1B"/>
    <w:rsid w:val="006200CF"/>
    <w:rsid w:val="00624F85"/>
    <w:rsid w:val="0063004C"/>
    <w:rsid w:val="0063603E"/>
    <w:rsid w:val="00645328"/>
    <w:rsid w:val="006464CD"/>
    <w:rsid w:val="00652C6A"/>
    <w:rsid w:val="006545A7"/>
    <w:rsid w:val="00656CA2"/>
    <w:rsid w:val="0066214F"/>
    <w:rsid w:val="0066365F"/>
    <w:rsid w:val="006639AE"/>
    <w:rsid w:val="006715CB"/>
    <w:rsid w:val="006936FD"/>
    <w:rsid w:val="00694EAA"/>
    <w:rsid w:val="006975D2"/>
    <w:rsid w:val="006A0DF3"/>
    <w:rsid w:val="006B1666"/>
    <w:rsid w:val="006B533F"/>
    <w:rsid w:val="006B6ABF"/>
    <w:rsid w:val="006C6FC7"/>
    <w:rsid w:val="006D7B7C"/>
    <w:rsid w:val="006E0092"/>
    <w:rsid w:val="006E66D8"/>
    <w:rsid w:val="006F2149"/>
    <w:rsid w:val="006F701D"/>
    <w:rsid w:val="006F7061"/>
    <w:rsid w:val="00700CA3"/>
    <w:rsid w:val="0071070F"/>
    <w:rsid w:val="00723E02"/>
    <w:rsid w:val="00732A2C"/>
    <w:rsid w:val="00735A3A"/>
    <w:rsid w:val="007407BC"/>
    <w:rsid w:val="00750089"/>
    <w:rsid w:val="00750DA9"/>
    <w:rsid w:val="0075249A"/>
    <w:rsid w:val="00752CF1"/>
    <w:rsid w:val="00752F90"/>
    <w:rsid w:val="0077259E"/>
    <w:rsid w:val="00775CCE"/>
    <w:rsid w:val="00785D08"/>
    <w:rsid w:val="00787D5C"/>
    <w:rsid w:val="00795718"/>
    <w:rsid w:val="007A1080"/>
    <w:rsid w:val="007B1C7C"/>
    <w:rsid w:val="007B2BC3"/>
    <w:rsid w:val="007B3E87"/>
    <w:rsid w:val="007B56AE"/>
    <w:rsid w:val="007D0E96"/>
    <w:rsid w:val="007D20E1"/>
    <w:rsid w:val="007E61A3"/>
    <w:rsid w:val="007F487A"/>
    <w:rsid w:val="00803B73"/>
    <w:rsid w:val="00804081"/>
    <w:rsid w:val="00806106"/>
    <w:rsid w:val="00823D51"/>
    <w:rsid w:val="00827C7C"/>
    <w:rsid w:val="008308BC"/>
    <w:rsid w:val="008315DD"/>
    <w:rsid w:val="008401DB"/>
    <w:rsid w:val="0084033B"/>
    <w:rsid w:val="0084602B"/>
    <w:rsid w:val="008568C5"/>
    <w:rsid w:val="00862A4A"/>
    <w:rsid w:val="00864193"/>
    <w:rsid w:val="00864816"/>
    <w:rsid w:val="00867F90"/>
    <w:rsid w:val="0088113D"/>
    <w:rsid w:val="0088427C"/>
    <w:rsid w:val="00890817"/>
    <w:rsid w:val="0089126A"/>
    <w:rsid w:val="00893680"/>
    <w:rsid w:val="008A621D"/>
    <w:rsid w:val="008B064F"/>
    <w:rsid w:val="008D2944"/>
    <w:rsid w:val="008D2D2B"/>
    <w:rsid w:val="008D65AA"/>
    <w:rsid w:val="008E3779"/>
    <w:rsid w:val="008F47A5"/>
    <w:rsid w:val="009028F9"/>
    <w:rsid w:val="00910D63"/>
    <w:rsid w:val="00914906"/>
    <w:rsid w:val="00922090"/>
    <w:rsid w:val="00922DCF"/>
    <w:rsid w:val="009309EA"/>
    <w:rsid w:val="00930EFA"/>
    <w:rsid w:val="009348CF"/>
    <w:rsid w:val="00935B0D"/>
    <w:rsid w:val="009373DD"/>
    <w:rsid w:val="00943048"/>
    <w:rsid w:val="00945481"/>
    <w:rsid w:val="00955CDA"/>
    <w:rsid w:val="00966F84"/>
    <w:rsid w:val="00970EB2"/>
    <w:rsid w:val="0097176E"/>
    <w:rsid w:val="00976F5A"/>
    <w:rsid w:val="009816F4"/>
    <w:rsid w:val="0099328A"/>
    <w:rsid w:val="009A474F"/>
    <w:rsid w:val="009B290A"/>
    <w:rsid w:val="009B47D8"/>
    <w:rsid w:val="009B73F7"/>
    <w:rsid w:val="009C1DED"/>
    <w:rsid w:val="009C3099"/>
    <w:rsid w:val="009E5457"/>
    <w:rsid w:val="009F7C23"/>
    <w:rsid w:val="00A00BE3"/>
    <w:rsid w:val="00A01BD3"/>
    <w:rsid w:val="00A210ED"/>
    <w:rsid w:val="00A36F7C"/>
    <w:rsid w:val="00A46821"/>
    <w:rsid w:val="00A506EC"/>
    <w:rsid w:val="00A6006F"/>
    <w:rsid w:val="00A61095"/>
    <w:rsid w:val="00A6432F"/>
    <w:rsid w:val="00A65C53"/>
    <w:rsid w:val="00A67801"/>
    <w:rsid w:val="00A7227B"/>
    <w:rsid w:val="00A7451D"/>
    <w:rsid w:val="00A83106"/>
    <w:rsid w:val="00A84319"/>
    <w:rsid w:val="00A87B1A"/>
    <w:rsid w:val="00A930D1"/>
    <w:rsid w:val="00A97AE8"/>
    <w:rsid w:val="00AA278A"/>
    <w:rsid w:val="00AA2868"/>
    <w:rsid w:val="00AA3CDD"/>
    <w:rsid w:val="00AA73F0"/>
    <w:rsid w:val="00AB06D5"/>
    <w:rsid w:val="00AC439F"/>
    <w:rsid w:val="00AC50AE"/>
    <w:rsid w:val="00AD2C56"/>
    <w:rsid w:val="00AE0194"/>
    <w:rsid w:val="00AE782A"/>
    <w:rsid w:val="00AF1E97"/>
    <w:rsid w:val="00AF2B2B"/>
    <w:rsid w:val="00AF6DF3"/>
    <w:rsid w:val="00B23ABD"/>
    <w:rsid w:val="00B26F54"/>
    <w:rsid w:val="00B31B10"/>
    <w:rsid w:val="00B35690"/>
    <w:rsid w:val="00B45A28"/>
    <w:rsid w:val="00B45C2D"/>
    <w:rsid w:val="00B501D0"/>
    <w:rsid w:val="00B537B8"/>
    <w:rsid w:val="00B6256F"/>
    <w:rsid w:val="00B72D9B"/>
    <w:rsid w:val="00B7510A"/>
    <w:rsid w:val="00B773A8"/>
    <w:rsid w:val="00B82412"/>
    <w:rsid w:val="00B8511A"/>
    <w:rsid w:val="00B8722E"/>
    <w:rsid w:val="00BA0C42"/>
    <w:rsid w:val="00BA413C"/>
    <w:rsid w:val="00BB0F61"/>
    <w:rsid w:val="00BB3079"/>
    <w:rsid w:val="00BC0463"/>
    <w:rsid w:val="00BC6A8D"/>
    <w:rsid w:val="00BD437B"/>
    <w:rsid w:val="00BD589B"/>
    <w:rsid w:val="00BF3CA5"/>
    <w:rsid w:val="00BF5C36"/>
    <w:rsid w:val="00C02318"/>
    <w:rsid w:val="00C061FE"/>
    <w:rsid w:val="00C07326"/>
    <w:rsid w:val="00C0794F"/>
    <w:rsid w:val="00C10DD8"/>
    <w:rsid w:val="00C15ADC"/>
    <w:rsid w:val="00C160EC"/>
    <w:rsid w:val="00C26B07"/>
    <w:rsid w:val="00C26BF4"/>
    <w:rsid w:val="00C27222"/>
    <w:rsid w:val="00C33ED0"/>
    <w:rsid w:val="00C42078"/>
    <w:rsid w:val="00C474ED"/>
    <w:rsid w:val="00C56EF0"/>
    <w:rsid w:val="00C57839"/>
    <w:rsid w:val="00C60D9D"/>
    <w:rsid w:val="00C611AE"/>
    <w:rsid w:val="00C63624"/>
    <w:rsid w:val="00C6464C"/>
    <w:rsid w:val="00C66638"/>
    <w:rsid w:val="00C67830"/>
    <w:rsid w:val="00C70630"/>
    <w:rsid w:val="00C70F8D"/>
    <w:rsid w:val="00C721B1"/>
    <w:rsid w:val="00C73668"/>
    <w:rsid w:val="00C96118"/>
    <w:rsid w:val="00C96FF0"/>
    <w:rsid w:val="00CA6A98"/>
    <w:rsid w:val="00CA6D1E"/>
    <w:rsid w:val="00CB1060"/>
    <w:rsid w:val="00CB638D"/>
    <w:rsid w:val="00CF1C58"/>
    <w:rsid w:val="00CF1D8E"/>
    <w:rsid w:val="00CF3065"/>
    <w:rsid w:val="00CF754A"/>
    <w:rsid w:val="00D0010F"/>
    <w:rsid w:val="00D005BC"/>
    <w:rsid w:val="00D03C8E"/>
    <w:rsid w:val="00D03D6D"/>
    <w:rsid w:val="00D074DD"/>
    <w:rsid w:val="00D129C9"/>
    <w:rsid w:val="00D14464"/>
    <w:rsid w:val="00D2111D"/>
    <w:rsid w:val="00D215F3"/>
    <w:rsid w:val="00D217E3"/>
    <w:rsid w:val="00D23039"/>
    <w:rsid w:val="00D57B16"/>
    <w:rsid w:val="00D6296C"/>
    <w:rsid w:val="00D62DAF"/>
    <w:rsid w:val="00D726DD"/>
    <w:rsid w:val="00D75140"/>
    <w:rsid w:val="00D83367"/>
    <w:rsid w:val="00D8423C"/>
    <w:rsid w:val="00D916C4"/>
    <w:rsid w:val="00D91A9A"/>
    <w:rsid w:val="00DA21AB"/>
    <w:rsid w:val="00DB2E22"/>
    <w:rsid w:val="00DB5B22"/>
    <w:rsid w:val="00DB7AD7"/>
    <w:rsid w:val="00DB7FB6"/>
    <w:rsid w:val="00DC00B2"/>
    <w:rsid w:val="00DC48B5"/>
    <w:rsid w:val="00DC7A35"/>
    <w:rsid w:val="00DE0A81"/>
    <w:rsid w:val="00DE3583"/>
    <w:rsid w:val="00DF5558"/>
    <w:rsid w:val="00E03AC1"/>
    <w:rsid w:val="00E07AC1"/>
    <w:rsid w:val="00E11537"/>
    <w:rsid w:val="00E11832"/>
    <w:rsid w:val="00E1256B"/>
    <w:rsid w:val="00E12B18"/>
    <w:rsid w:val="00E15095"/>
    <w:rsid w:val="00E16FEE"/>
    <w:rsid w:val="00E30046"/>
    <w:rsid w:val="00E32136"/>
    <w:rsid w:val="00E34A83"/>
    <w:rsid w:val="00E45B34"/>
    <w:rsid w:val="00E517F2"/>
    <w:rsid w:val="00E56676"/>
    <w:rsid w:val="00E66DEE"/>
    <w:rsid w:val="00E6734B"/>
    <w:rsid w:val="00E72CBF"/>
    <w:rsid w:val="00E738F1"/>
    <w:rsid w:val="00E8081E"/>
    <w:rsid w:val="00E862FD"/>
    <w:rsid w:val="00E87D26"/>
    <w:rsid w:val="00E910D2"/>
    <w:rsid w:val="00E917C1"/>
    <w:rsid w:val="00EA0A3E"/>
    <w:rsid w:val="00EA4E90"/>
    <w:rsid w:val="00EA6833"/>
    <w:rsid w:val="00EA6F03"/>
    <w:rsid w:val="00EC01EE"/>
    <w:rsid w:val="00EC5707"/>
    <w:rsid w:val="00ED277A"/>
    <w:rsid w:val="00ED7E4A"/>
    <w:rsid w:val="00EE1337"/>
    <w:rsid w:val="00EF2107"/>
    <w:rsid w:val="00EF54B6"/>
    <w:rsid w:val="00EF5524"/>
    <w:rsid w:val="00EF6657"/>
    <w:rsid w:val="00F02B5A"/>
    <w:rsid w:val="00F077F9"/>
    <w:rsid w:val="00F10977"/>
    <w:rsid w:val="00F24835"/>
    <w:rsid w:val="00F424D3"/>
    <w:rsid w:val="00F437AB"/>
    <w:rsid w:val="00F600E3"/>
    <w:rsid w:val="00F60213"/>
    <w:rsid w:val="00F61B54"/>
    <w:rsid w:val="00F80BC3"/>
    <w:rsid w:val="00F94A89"/>
    <w:rsid w:val="00F95DAF"/>
    <w:rsid w:val="00FB4EDB"/>
    <w:rsid w:val="00FB52BD"/>
    <w:rsid w:val="00FD17BB"/>
    <w:rsid w:val="00FE107C"/>
    <w:rsid w:val="00FE46E6"/>
    <w:rsid w:val="00FE7842"/>
    <w:rsid w:val="00FF3C94"/>
    <w:rsid w:val="00FF4F5D"/>
    <w:rsid w:val="00FF7A96"/>
    <w:rsid w:val="064153B3"/>
    <w:rsid w:val="128E4CC3"/>
    <w:rsid w:val="60A4AD9A"/>
    <w:rsid w:val="7DBC5D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CC92022E-4E1A-4FC4-93FC-DE6A65DE6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character" w:styleId="Hyperlink">
    <w:name w:val="Hyperlink"/>
    <w:basedOn w:val="Absatz-Standardschriftart"/>
    <w:uiPriority w:val="99"/>
    <w:unhideWhenUsed/>
    <w:rsid w:val="003F05F7"/>
    <w:rPr>
      <w:color w:val="0563C1" w:themeColor="hyperlink"/>
      <w:u w:val="single"/>
    </w:rPr>
  </w:style>
  <w:style w:type="character" w:styleId="NichtaufgelsteErwhnung">
    <w:name w:val="Unresolved Mention"/>
    <w:basedOn w:val="Absatz-Standardschriftart"/>
    <w:uiPriority w:val="99"/>
    <w:semiHidden/>
    <w:unhideWhenUsed/>
    <w:rsid w:val="003F05F7"/>
    <w:rPr>
      <w:color w:val="605E5C"/>
      <w:shd w:val="clear" w:color="auto" w:fill="E1DFDD"/>
    </w:rPr>
  </w:style>
  <w:style w:type="character" w:styleId="Kommentarzeichen">
    <w:name w:val="annotation reference"/>
    <w:basedOn w:val="Absatz-Standardschriftart"/>
    <w:uiPriority w:val="99"/>
    <w:semiHidden/>
    <w:unhideWhenUsed/>
    <w:rsid w:val="00D57B16"/>
    <w:rPr>
      <w:sz w:val="16"/>
      <w:szCs w:val="16"/>
    </w:rPr>
  </w:style>
  <w:style w:type="paragraph" w:styleId="Kommentarthema">
    <w:name w:val="annotation subject"/>
    <w:basedOn w:val="Kommentartext"/>
    <w:next w:val="Kommentartext"/>
    <w:link w:val="KommentarthemaZchn"/>
    <w:uiPriority w:val="99"/>
    <w:semiHidden/>
    <w:unhideWhenUsed/>
    <w:rsid w:val="00D57B16"/>
    <w:pPr>
      <w:spacing w:line="240" w:lineRule="auto"/>
    </w:pPr>
    <w:rPr>
      <w:b/>
      <w:bCs/>
    </w:rPr>
  </w:style>
  <w:style w:type="character" w:customStyle="1" w:styleId="KommentarthemaZchn">
    <w:name w:val="Kommentarthema Zchn"/>
    <w:basedOn w:val="KommentartextZchn"/>
    <w:link w:val="Kommentarthema"/>
    <w:uiPriority w:val="99"/>
    <w:semiHidden/>
    <w:rsid w:val="00D57B16"/>
    <w:rPr>
      <w:rFonts w:ascii="Calibri" w:eastAsia="Calibri" w:hAnsi="Calibri" w:cs="Times New Roman"/>
      <w:b/>
      <w:bCs/>
      <w:sz w:val="20"/>
      <w:szCs w:val="20"/>
    </w:rPr>
  </w:style>
  <w:style w:type="paragraph" w:styleId="berarbeitung">
    <w:name w:val="Revision"/>
    <w:hidden/>
    <w:uiPriority w:val="99"/>
    <w:semiHidden/>
    <w:rsid w:val="00C26BF4"/>
    <w:pPr>
      <w:spacing w:after="0"/>
    </w:pPr>
  </w:style>
  <w:style w:type="character" w:styleId="BesuchterLink">
    <w:name w:val="FollowedHyperlink"/>
    <w:basedOn w:val="Absatz-Standardschriftart"/>
    <w:uiPriority w:val="99"/>
    <w:semiHidden/>
    <w:unhideWhenUsed/>
    <w:rsid w:val="0086419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156696814">
      <w:bodyDiv w:val="1"/>
      <w:marLeft w:val="0"/>
      <w:marRight w:val="0"/>
      <w:marTop w:val="0"/>
      <w:marBottom w:val="0"/>
      <w:divBdr>
        <w:top w:val="none" w:sz="0" w:space="0" w:color="auto"/>
        <w:left w:val="none" w:sz="0" w:space="0" w:color="auto"/>
        <w:bottom w:val="none" w:sz="0" w:space="0" w:color="auto"/>
        <w:right w:val="none" w:sz="0" w:space="0" w:color="auto"/>
      </w:divBdr>
    </w:div>
    <w:div w:id="332685235">
      <w:bodyDiv w:val="1"/>
      <w:marLeft w:val="0"/>
      <w:marRight w:val="0"/>
      <w:marTop w:val="0"/>
      <w:marBottom w:val="0"/>
      <w:divBdr>
        <w:top w:val="none" w:sz="0" w:space="0" w:color="auto"/>
        <w:left w:val="none" w:sz="0" w:space="0" w:color="auto"/>
        <w:bottom w:val="none" w:sz="0" w:space="0" w:color="auto"/>
        <w:right w:val="none" w:sz="0" w:space="0" w:color="auto"/>
      </w:divBdr>
    </w:div>
    <w:div w:id="415441395">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894702978">
      <w:bodyDiv w:val="1"/>
      <w:marLeft w:val="0"/>
      <w:marRight w:val="0"/>
      <w:marTop w:val="0"/>
      <w:marBottom w:val="0"/>
      <w:divBdr>
        <w:top w:val="none" w:sz="0" w:space="0" w:color="auto"/>
        <w:left w:val="none" w:sz="0" w:space="0" w:color="auto"/>
        <w:bottom w:val="none" w:sz="0" w:space="0" w:color="auto"/>
        <w:right w:val="none" w:sz="0" w:space="0" w:color="auto"/>
      </w:divBdr>
    </w:div>
    <w:div w:id="950941372">
      <w:bodyDiv w:val="1"/>
      <w:marLeft w:val="0"/>
      <w:marRight w:val="0"/>
      <w:marTop w:val="0"/>
      <w:marBottom w:val="0"/>
      <w:divBdr>
        <w:top w:val="none" w:sz="0" w:space="0" w:color="auto"/>
        <w:left w:val="none" w:sz="0" w:space="0" w:color="auto"/>
        <w:bottom w:val="none" w:sz="0" w:space="0" w:color="auto"/>
        <w:right w:val="none" w:sz="0" w:space="0" w:color="auto"/>
      </w:divBdr>
    </w:div>
    <w:div w:id="1029334116">
      <w:bodyDiv w:val="1"/>
      <w:marLeft w:val="0"/>
      <w:marRight w:val="0"/>
      <w:marTop w:val="0"/>
      <w:marBottom w:val="0"/>
      <w:divBdr>
        <w:top w:val="none" w:sz="0" w:space="0" w:color="auto"/>
        <w:left w:val="none" w:sz="0" w:space="0" w:color="auto"/>
        <w:bottom w:val="none" w:sz="0" w:space="0" w:color="auto"/>
        <w:right w:val="none" w:sz="0" w:space="0" w:color="auto"/>
      </w:divBdr>
    </w:div>
    <w:div w:id="1118336901">
      <w:bodyDiv w:val="1"/>
      <w:marLeft w:val="0"/>
      <w:marRight w:val="0"/>
      <w:marTop w:val="0"/>
      <w:marBottom w:val="0"/>
      <w:divBdr>
        <w:top w:val="none" w:sz="0" w:space="0" w:color="auto"/>
        <w:left w:val="none" w:sz="0" w:space="0" w:color="auto"/>
        <w:bottom w:val="none" w:sz="0" w:space="0" w:color="auto"/>
        <w:right w:val="none" w:sz="0" w:space="0" w:color="auto"/>
      </w:divBdr>
    </w:div>
    <w:div w:id="1239826238">
      <w:bodyDiv w:val="1"/>
      <w:marLeft w:val="0"/>
      <w:marRight w:val="0"/>
      <w:marTop w:val="0"/>
      <w:marBottom w:val="0"/>
      <w:divBdr>
        <w:top w:val="none" w:sz="0" w:space="0" w:color="auto"/>
        <w:left w:val="none" w:sz="0" w:space="0" w:color="auto"/>
        <w:bottom w:val="none" w:sz="0" w:space="0" w:color="auto"/>
        <w:right w:val="none" w:sz="0" w:space="0" w:color="auto"/>
      </w:divBdr>
    </w:div>
    <w:div w:id="1589146669">
      <w:bodyDiv w:val="1"/>
      <w:marLeft w:val="0"/>
      <w:marRight w:val="0"/>
      <w:marTop w:val="0"/>
      <w:marBottom w:val="0"/>
      <w:divBdr>
        <w:top w:val="none" w:sz="0" w:space="0" w:color="auto"/>
        <w:left w:val="none" w:sz="0" w:space="0" w:color="auto"/>
        <w:bottom w:val="none" w:sz="0" w:space="0" w:color="auto"/>
        <w:right w:val="none" w:sz="0" w:space="0" w:color="auto"/>
      </w:divBdr>
    </w:div>
    <w:div w:id="1606494654">
      <w:bodyDiv w:val="1"/>
      <w:marLeft w:val="0"/>
      <w:marRight w:val="0"/>
      <w:marTop w:val="0"/>
      <w:marBottom w:val="0"/>
      <w:divBdr>
        <w:top w:val="none" w:sz="0" w:space="0" w:color="auto"/>
        <w:left w:val="none" w:sz="0" w:space="0" w:color="auto"/>
        <w:bottom w:val="none" w:sz="0" w:space="0" w:color="auto"/>
        <w:right w:val="none" w:sz="0" w:space="0" w:color="auto"/>
      </w:divBdr>
    </w:div>
    <w:div w:id="1637487615">
      <w:bodyDiv w:val="1"/>
      <w:marLeft w:val="0"/>
      <w:marRight w:val="0"/>
      <w:marTop w:val="0"/>
      <w:marBottom w:val="0"/>
      <w:divBdr>
        <w:top w:val="none" w:sz="0" w:space="0" w:color="auto"/>
        <w:left w:val="none" w:sz="0" w:space="0" w:color="auto"/>
        <w:bottom w:val="none" w:sz="0" w:space="0" w:color="auto"/>
        <w:right w:val="none" w:sz="0" w:space="0" w:color="auto"/>
      </w:divBdr>
    </w:div>
    <w:div w:id="1738548374">
      <w:bodyDiv w:val="1"/>
      <w:marLeft w:val="0"/>
      <w:marRight w:val="0"/>
      <w:marTop w:val="0"/>
      <w:marBottom w:val="0"/>
      <w:divBdr>
        <w:top w:val="none" w:sz="0" w:space="0" w:color="auto"/>
        <w:left w:val="none" w:sz="0" w:space="0" w:color="auto"/>
        <w:bottom w:val="none" w:sz="0" w:space="0" w:color="auto"/>
        <w:right w:val="none" w:sz="0" w:space="0" w:color="auto"/>
      </w:divBdr>
    </w:div>
    <w:div w:id="2027362865">
      <w:bodyDiv w:val="1"/>
      <w:marLeft w:val="0"/>
      <w:marRight w:val="0"/>
      <w:marTop w:val="0"/>
      <w:marBottom w:val="0"/>
      <w:divBdr>
        <w:top w:val="none" w:sz="0" w:space="0" w:color="auto"/>
        <w:left w:val="none" w:sz="0" w:space="0" w:color="auto"/>
        <w:bottom w:val="none" w:sz="0" w:space="0" w:color="auto"/>
        <w:right w:val="none" w:sz="0" w:space="0" w:color="auto"/>
      </w:divBdr>
    </w:div>
    <w:div w:id="209238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hunk3.hr4you.org/job/view/2914/ausbildung-zerspanungsmechaniker-m-w-d-2026?page_lang=de" TargetMode="Externa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2" ma:contentTypeDescription="Ein neues Dokument erstellen." ma:contentTypeScope="" ma:versionID="510a06e8ab164a00a7c78fd9c9c9f933">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84bfd35a9ebc1f89102a55d18bc6490b"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ea74bd-71d5-4fc7-86f8-59e69b2f3848" xsi:nil="true"/>
    <lcf76f155ced4ddcb4097134ff3c332f xmlns="1f337b43-997f-43bf-959a-bbb71dddae4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94B2FF-729B-4C9E-9D88-E83B3C293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3AA3ED-6C77-4F4E-BA58-4561F49837B2}">
  <ds:schemaRefs>
    <ds:schemaRef ds:uri="http://schemas.microsoft.com/office/2006/metadata/properties"/>
    <ds:schemaRef ds:uri="http://schemas.microsoft.com/office/infopath/2007/PartnerControls"/>
    <ds:schemaRef ds:uri="http://schemas.microsoft.com/sharepoint/v3"/>
    <ds:schemaRef ds:uri="51ea74bd-71d5-4fc7-86f8-59e69b2f3848"/>
    <ds:schemaRef ds:uri="1f337b43-997f-43bf-959a-bbb71dddae46"/>
  </ds:schemaRefs>
</ds:datastoreItem>
</file>

<file path=customXml/itemProps3.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4.xml><?xml version="1.0" encoding="utf-8"?>
<ds:datastoreItem xmlns:ds="http://schemas.openxmlformats.org/officeDocument/2006/customXml" ds:itemID="{F4F4BB36-79C3-46D2-9FF1-498A9DEC16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838</Words>
  <Characters>5282</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6108</CharactersWithSpaces>
  <SharedDoc>false</SharedDoc>
  <HLinks>
    <vt:vector size="6" baseType="variant">
      <vt:variant>
        <vt:i4>8061014</vt:i4>
      </vt:variant>
      <vt:variant>
        <vt:i4>0</vt:i4>
      </vt:variant>
      <vt:variant>
        <vt:i4>0</vt:i4>
      </vt:variant>
      <vt:variant>
        <vt:i4>5</vt:i4>
      </vt:variant>
      <vt:variant>
        <vt:lpwstr>https://schunk3.hr4you.org/job/view/2914/ausbildung-zerspanungsmechaniker-m-w-d-2026?page_lang=de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280</cp:revision>
  <cp:lastPrinted>2022-09-06T01:49:00Z</cp:lastPrinted>
  <dcterms:created xsi:type="dcterms:W3CDTF">2025-09-03T03:52:00Z</dcterms:created>
  <dcterms:modified xsi:type="dcterms:W3CDTF">2025-09-08T09:41:00Z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0x010100BF1EA88692196343BAF95DBA50F6A209</vt:lpwstr>
  </property>
  <property fmtid="{D5CDD505-2E9C-101B-9397-08002B2CF9AE}" pid="3" name="MediaServiceImageTags">
    <vt:lpwstr/>
  </property>
  <property fmtid="{D5CDD505-2E9C-101B-9397-08002B2CF9AE}" pid="4" name="docLang">
    <vt:lpwstr>de</vt:lpwstr>
  </property>
</Properties>
</file>