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7C66" w14:textId="6183E49C" w:rsidR="00795718" w:rsidRPr="00C26B07" w:rsidRDefault="00795718"/>
    <w:p w14:paraId="4EB7CF18" w14:textId="77777777" w:rsidR="009309EA" w:rsidRPr="00C26B07" w:rsidRDefault="009309EA" w:rsidP="009B290A">
      <w:pPr>
        <w:pStyle w:val="berschrift1"/>
        <w:tabs>
          <w:tab w:val="left" w:pos="7655"/>
        </w:tabs>
        <w:spacing w:line="276" w:lineRule="auto"/>
        <w:ind w:left="-426" w:right="-2268"/>
        <w:jc w:val="both"/>
        <w:rPr>
          <w:szCs w:val="24"/>
        </w:rPr>
      </w:pPr>
    </w:p>
    <w:p w14:paraId="1F31C3DB" w14:textId="3801867F" w:rsidR="00E66DEE" w:rsidRPr="00C26B07" w:rsidRDefault="00E66DEE" w:rsidP="00BA0C42">
      <w:pPr>
        <w:pStyle w:val="berschrift1"/>
        <w:tabs>
          <w:tab w:val="left" w:pos="7655"/>
        </w:tabs>
        <w:spacing w:line="276" w:lineRule="auto"/>
        <w:ind w:left="-284" w:right="-2268"/>
        <w:jc w:val="both"/>
        <w:rPr>
          <w:b w:val="0"/>
          <w:sz w:val="20"/>
        </w:rPr>
      </w:pPr>
      <w:r w:rsidRPr="00C26B07">
        <w:rPr>
          <w:szCs w:val="24"/>
        </w:rPr>
        <w:t>Presseinformation</w:t>
      </w:r>
      <w:r w:rsidRPr="00C26B07">
        <w:rPr>
          <w:sz w:val="22"/>
        </w:rPr>
        <w:tab/>
      </w:r>
      <w:r w:rsidR="00307D15">
        <w:rPr>
          <w:b w:val="0"/>
          <w:bCs/>
          <w:sz w:val="20"/>
        </w:rPr>
        <w:t>12</w:t>
      </w:r>
      <w:r w:rsidR="00047640">
        <w:rPr>
          <w:b w:val="0"/>
          <w:bCs/>
          <w:sz w:val="20"/>
        </w:rPr>
        <w:t>.</w:t>
      </w:r>
      <w:r w:rsidR="00307D15">
        <w:rPr>
          <w:b w:val="0"/>
          <w:bCs/>
          <w:sz w:val="20"/>
        </w:rPr>
        <w:t>09</w:t>
      </w:r>
      <w:r w:rsidR="00047640">
        <w:rPr>
          <w:b w:val="0"/>
          <w:bCs/>
          <w:sz w:val="20"/>
        </w:rPr>
        <w:t>.</w:t>
      </w:r>
      <w:r w:rsidR="00307D15">
        <w:rPr>
          <w:b w:val="0"/>
          <w:bCs/>
          <w:sz w:val="20"/>
        </w:rPr>
        <w:t>2022</w:t>
      </w:r>
    </w:p>
    <w:p w14:paraId="533364BA" w14:textId="77777777" w:rsidR="00E66DEE" w:rsidRPr="00C26B07" w:rsidRDefault="00E66DEE" w:rsidP="00BA0C42">
      <w:pPr>
        <w:ind w:left="-284"/>
        <w:jc w:val="both"/>
        <w:rPr>
          <w:szCs w:val="20"/>
          <w:lang w:eastAsia="de-DE"/>
        </w:rPr>
      </w:pPr>
    </w:p>
    <w:p w14:paraId="75AC07F0" w14:textId="77777777" w:rsidR="00E66DEE" w:rsidRPr="00C26B07" w:rsidRDefault="00E66DEE" w:rsidP="00BA0C42">
      <w:pPr>
        <w:ind w:left="-284"/>
        <w:rPr>
          <w:szCs w:val="20"/>
          <w:lang w:eastAsia="de-DE"/>
        </w:rPr>
      </w:pPr>
    </w:p>
    <w:p w14:paraId="63B97041" w14:textId="0E725237" w:rsidR="00E66DEE" w:rsidRDefault="00307D15" w:rsidP="00BA0C42">
      <w:pPr>
        <w:ind w:left="-284"/>
      </w:pPr>
      <w:r>
        <w:t>Ausbildung</w:t>
      </w:r>
      <w:r w:rsidR="004A7973">
        <w:t xml:space="preserve"> </w:t>
      </w:r>
      <w:r w:rsidR="00720558">
        <w:t xml:space="preserve">&amp; Studium </w:t>
      </w:r>
      <w:r w:rsidR="004A7973">
        <w:t>bei SCHUNK</w:t>
      </w:r>
    </w:p>
    <w:p w14:paraId="08B5A913" w14:textId="77777777" w:rsidR="00FE7842" w:rsidRPr="00C26B07" w:rsidRDefault="00FE7842" w:rsidP="00BA0C42">
      <w:pPr>
        <w:ind w:left="-284"/>
      </w:pPr>
    </w:p>
    <w:p w14:paraId="66A66877" w14:textId="3E9A754B" w:rsidR="009227D3" w:rsidRDefault="004A7973" w:rsidP="009227D3">
      <w:pPr>
        <w:ind w:left="-284"/>
        <w:rPr>
          <w:b/>
          <w:bCs/>
          <w:sz w:val="24"/>
          <w:szCs w:val="28"/>
        </w:rPr>
      </w:pPr>
      <w:r>
        <w:rPr>
          <w:b/>
          <w:bCs/>
          <w:sz w:val="24"/>
          <w:szCs w:val="28"/>
        </w:rPr>
        <w:t>Start beim Technologieführer</w:t>
      </w:r>
    </w:p>
    <w:p w14:paraId="221983B5" w14:textId="47DE8CB2" w:rsidR="00DF5558" w:rsidRDefault="00DF5558" w:rsidP="00527EF1">
      <w:pPr>
        <w:ind w:left="-284"/>
        <w:rPr>
          <w:b/>
          <w:bCs/>
          <w:sz w:val="24"/>
          <w:szCs w:val="28"/>
        </w:rPr>
      </w:pPr>
    </w:p>
    <w:p w14:paraId="3FC86F9E" w14:textId="53993E0F" w:rsidR="00DF5558" w:rsidRPr="00DF5558" w:rsidRDefault="00307D15" w:rsidP="00527EF1">
      <w:pPr>
        <w:ind w:left="-284"/>
        <w:rPr>
          <w:b/>
          <w:bCs/>
        </w:rPr>
      </w:pPr>
      <w:r w:rsidRPr="00307D15">
        <w:rPr>
          <w:b/>
          <w:bCs/>
        </w:rPr>
        <w:t>Das neue Ausbildungsjahr 2022 startet bei SCHUNK voller Power. Insgesamt legen knapp 70 neue Auszubildende und Studierende den Grundstein für ihren beruflichen Werdegang</w:t>
      </w:r>
      <w:r w:rsidR="00D73D62">
        <w:rPr>
          <w:b/>
          <w:bCs/>
        </w:rPr>
        <w:t xml:space="preserve"> beim </w:t>
      </w:r>
      <w:r w:rsidRPr="00307D15">
        <w:rPr>
          <w:b/>
          <w:bCs/>
        </w:rPr>
        <w:t>weltweit</w:t>
      </w:r>
      <w:r w:rsidR="00374331">
        <w:rPr>
          <w:b/>
          <w:bCs/>
        </w:rPr>
        <w:t>e</w:t>
      </w:r>
      <w:r w:rsidR="00D73D62">
        <w:rPr>
          <w:b/>
          <w:bCs/>
        </w:rPr>
        <w:t>n</w:t>
      </w:r>
      <w:r w:rsidR="00374331">
        <w:rPr>
          <w:b/>
          <w:bCs/>
        </w:rPr>
        <w:t xml:space="preserve"> Technologieführer </w:t>
      </w:r>
      <w:r w:rsidR="00640483">
        <w:rPr>
          <w:b/>
          <w:bCs/>
        </w:rPr>
        <w:t>in der</w:t>
      </w:r>
      <w:r w:rsidR="00374331">
        <w:rPr>
          <w:b/>
          <w:bCs/>
        </w:rPr>
        <w:t xml:space="preserve"> Spanntechnik, Greiftechnik und Automatisierungstechnik</w:t>
      </w:r>
      <w:r w:rsidR="00D73D62">
        <w:rPr>
          <w:b/>
          <w:bCs/>
        </w:rPr>
        <w:t xml:space="preserve">. Dieser </w:t>
      </w:r>
      <w:r w:rsidRPr="00307D15">
        <w:rPr>
          <w:b/>
          <w:bCs/>
        </w:rPr>
        <w:t>gibt nicht nur kompetentes Fachwissen an den Nachwuchs weiter, sondern bietet auch Raum für die persönliche Weiterentwicklung.</w:t>
      </w:r>
    </w:p>
    <w:p w14:paraId="54EFADB9" w14:textId="77777777" w:rsidR="00527EF1" w:rsidRPr="00C26B07" w:rsidRDefault="00527EF1" w:rsidP="00527EF1">
      <w:pPr>
        <w:ind w:left="-284"/>
        <w:rPr>
          <w:b/>
          <w:bCs/>
        </w:rPr>
      </w:pPr>
    </w:p>
    <w:p w14:paraId="0685784A" w14:textId="2C13FD9F" w:rsidR="00307D15" w:rsidRDefault="00AB54CD" w:rsidP="00C530A8">
      <w:pPr>
        <w:ind w:left="-284"/>
      </w:pPr>
      <w:r>
        <w:t xml:space="preserve">Rund </w:t>
      </w:r>
      <w:r w:rsidR="00307D15">
        <w:t xml:space="preserve">70 </w:t>
      </w:r>
      <w:r>
        <w:t xml:space="preserve">junge </w:t>
      </w:r>
      <w:r w:rsidR="00307D15">
        <w:t>Talente</w:t>
      </w:r>
      <w:r w:rsidR="00640483">
        <w:t xml:space="preserve"> </w:t>
      </w:r>
      <w:r w:rsidR="00351C30">
        <w:t xml:space="preserve">fangen </w:t>
      </w:r>
      <w:r w:rsidR="00307D15">
        <w:t xml:space="preserve">an </w:t>
      </w:r>
      <w:r w:rsidR="00640483">
        <w:t xml:space="preserve">den deutschen </w:t>
      </w:r>
      <w:r w:rsidR="00307D15">
        <w:t xml:space="preserve">SCHUNK-Standorten mit ihrer Ausbildung oder ihrem Studium an. </w:t>
      </w:r>
      <w:r w:rsidR="00374331">
        <w:t xml:space="preserve">Hier erlernen sie </w:t>
      </w:r>
      <w:r w:rsidR="00374331" w:rsidRPr="007761A2">
        <w:t>mit modernster Maschinen- und Anlagentechnik</w:t>
      </w:r>
      <w:r w:rsidR="00374331">
        <w:t xml:space="preserve"> </w:t>
      </w:r>
      <w:r w:rsidR="00307D15">
        <w:t>handwerkliche</w:t>
      </w:r>
      <w:r w:rsidR="00374331">
        <w:t>s</w:t>
      </w:r>
      <w:r w:rsidR="00307D15">
        <w:t xml:space="preserve"> Können und technische</w:t>
      </w:r>
      <w:r w:rsidR="00374331">
        <w:t>s</w:t>
      </w:r>
      <w:r w:rsidR="00307D15">
        <w:t xml:space="preserve"> Fachwissen</w:t>
      </w:r>
      <w:r w:rsidR="00374331">
        <w:t>. D</w:t>
      </w:r>
      <w:r>
        <w:t xml:space="preserve">en Nachwuchs </w:t>
      </w:r>
      <w:r w:rsidR="00374331">
        <w:t xml:space="preserve">erwarten </w:t>
      </w:r>
      <w:r w:rsidR="00307D15">
        <w:t>interessante Praxisprojekte</w:t>
      </w:r>
      <w:r>
        <w:t xml:space="preserve">, </w:t>
      </w:r>
      <w:r w:rsidR="007761A2">
        <w:t>bei denen sie</w:t>
      </w:r>
      <w:r w:rsidR="00307D15" w:rsidRPr="007761A2">
        <w:t xml:space="preserve"> Verantwortung übernehmen und Prozesse </w:t>
      </w:r>
      <w:r w:rsidR="00C530A8">
        <w:t xml:space="preserve">aktiv </w:t>
      </w:r>
      <w:r w:rsidR="00307D15" w:rsidRPr="007761A2">
        <w:t>mitgestalten</w:t>
      </w:r>
      <w:r w:rsidR="007761A2">
        <w:t xml:space="preserve"> können</w:t>
      </w:r>
      <w:r w:rsidR="00307D15">
        <w:t xml:space="preserve">. Bei Top-Leistungen winken Auslandsaufenthalte in </w:t>
      </w:r>
      <w:r w:rsidR="007761A2">
        <w:t xml:space="preserve">einer der 34 </w:t>
      </w:r>
      <w:r w:rsidR="00307D15">
        <w:t xml:space="preserve">Niederlassungen. Aber auch das Menschliche kommt bei SCHUNK nicht </w:t>
      </w:r>
      <w:r w:rsidR="00B22D36">
        <w:t xml:space="preserve">zu </w:t>
      </w:r>
      <w:r w:rsidR="00307D15">
        <w:t>kurz: Mit unterschiedlichen Förderangeboten, Programmen für soziales Engagement, Mitwirkung bei Inklusionsprojekten sowie attraktiven Gesundheits- und Fitnessangeboten möchte SCHUNK sicherstellen, dass junge Menschen jegliche Möglichkeit zur persönlichen und fachlichen Fortbildung wahrnehmen.</w:t>
      </w:r>
    </w:p>
    <w:p w14:paraId="496456E5" w14:textId="77777777" w:rsidR="00307D15" w:rsidRDefault="00307D15" w:rsidP="00307D15">
      <w:pPr>
        <w:ind w:left="-284"/>
      </w:pPr>
    </w:p>
    <w:p w14:paraId="296668E2" w14:textId="77777777" w:rsidR="00307D15" w:rsidRPr="00307D15" w:rsidRDefault="00307D15" w:rsidP="00307D15">
      <w:pPr>
        <w:ind w:left="-284"/>
        <w:rPr>
          <w:b/>
          <w:bCs/>
        </w:rPr>
      </w:pPr>
      <w:r w:rsidRPr="00307D15">
        <w:rPr>
          <w:b/>
          <w:bCs/>
        </w:rPr>
        <w:t>Erweitertes Studienangebot</w:t>
      </w:r>
    </w:p>
    <w:p w14:paraId="58D269D6" w14:textId="77777777" w:rsidR="00307D15" w:rsidRDefault="00307D15" w:rsidP="00307D15">
      <w:pPr>
        <w:ind w:left="-284"/>
      </w:pPr>
    </w:p>
    <w:p w14:paraId="1B331860" w14:textId="22D582CB" w:rsidR="00307D15" w:rsidRDefault="00307D15" w:rsidP="00C530A8">
      <w:pPr>
        <w:ind w:left="-284"/>
      </w:pPr>
      <w:r>
        <w:t>A</w:t>
      </w:r>
      <w:r w:rsidR="00D73D62">
        <w:t xml:space="preserve">m Stammsitz </w:t>
      </w:r>
      <w:r>
        <w:t>Lauffen</w:t>
      </w:r>
      <w:r w:rsidR="00D73D62">
        <w:t>/</w:t>
      </w:r>
      <w:r>
        <w:t xml:space="preserve">Hausen gibt es </w:t>
      </w:r>
      <w:r w:rsidR="00D73D62">
        <w:t xml:space="preserve">mit 50 Berufsstartern </w:t>
      </w:r>
      <w:r>
        <w:t xml:space="preserve">den größten Zulauf. Studierende in den Fächern „Angewandte Informatik“ und „Mechatronik und Robotik“ erwartet eine spannende Neuentwicklung: Zum ersten Mal </w:t>
      </w:r>
      <w:r w:rsidR="00AB54CD">
        <w:t xml:space="preserve">bietet </w:t>
      </w:r>
      <w:r>
        <w:t xml:space="preserve">SCHUNK </w:t>
      </w:r>
      <w:r w:rsidR="00AB54CD">
        <w:t xml:space="preserve">in Kooperation </w:t>
      </w:r>
      <w:r w:rsidR="004F248D">
        <w:t xml:space="preserve">mit der </w:t>
      </w:r>
      <w:r>
        <w:t xml:space="preserve">Hochschule Heilbronn </w:t>
      </w:r>
      <w:r w:rsidR="00AB54CD">
        <w:t>ein Studium</w:t>
      </w:r>
      <w:r>
        <w:t xml:space="preserve"> mit vertiefter Praxis</w:t>
      </w:r>
      <w:r w:rsidR="00AB54CD">
        <w:t xml:space="preserve"> an</w:t>
      </w:r>
      <w:r>
        <w:t xml:space="preserve">. Dieses ist mit </w:t>
      </w:r>
      <w:r w:rsidR="004F248D">
        <w:t>3,5</w:t>
      </w:r>
      <w:r>
        <w:t xml:space="preserve"> Jahren kürzer als das gängige </w:t>
      </w:r>
      <w:r w:rsidR="00B22D36">
        <w:t>kooperative</w:t>
      </w:r>
      <w:r>
        <w:t xml:space="preserve"> Studium</w:t>
      </w:r>
      <w:r w:rsidR="00B22D36">
        <w:t xml:space="preserve"> mit vorgelagerter Ausbildung</w:t>
      </w:r>
      <w:r>
        <w:t>. Der Standort Mengen begrüßt 14 neue Azubis und Studierende. Und auch hier gibt es einen neuen Studiengang: Gemeinsam mit der DHBW führt SCHUNK ein Studium der Fachrichtung BWL</w:t>
      </w:r>
      <w:r w:rsidR="00C530A8">
        <w:t xml:space="preserve"> -</w:t>
      </w:r>
      <w:r>
        <w:t xml:space="preserve"> Controlling &amp; Consulting ein. </w:t>
      </w:r>
      <w:r w:rsidR="008A53B5">
        <w:t xml:space="preserve">Auch </w:t>
      </w:r>
      <w:r w:rsidR="00C530A8">
        <w:t xml:space="preserve">SCHUNK Electronic Solutions in </w:t>
      </w:r>
      <w:r>
        <w:t xml:space="preserve">St. Georgen </w:t>
      </w:r>
      <w:r w:rsidR="00C530A8">
        <w:t xml:space="preserve">bekommt durch </w:t>
      </w:r>
      <w:r>
        <w:t xml:space="preserve">fünf Azubis </w:t>
      </w:r>
      <w:r w:rsidR="00C530A8">
        <w:t>Verstärkung</w:t>
      </w:r>
      <w:r>
        <w:t xml:space="preserve">. </w:t>
      </w:r>
    </w:p>
    <w:p w14:paraId="123AE85B" w14:textId="77777777" w:rsidR="00307D15" w:rsidRDefault="00307D15" w:rsidP="00307D15">
      <w:pPr>
        <w:ind w:left="-284"/>
      </w:pPr>
    </w:p>
    <w:p w14:paraId="78F0977D" w14:textId="1AF2A8CD" w:rsidR="00307D15" w:rsidRPr="00307D15" w:rsidRDefault="00C530A8" w:rsidP="00307D15">
      <w:pPr>
        <w:ind w:left="-284"/>
        <w:rPr>
          <w:b/>
          <w:bCs/>
        </w:rPr>
      </w:pPr>
      <w:r>
        <w:rPr>
          <w:b/>
          <w:bCs/>
        </w:rPr>
        <w:t>Erfolge in der Ausbildung</w:t>
      </w:r>
    </w:p>
    <w:p w14:paraId="541A3839" w14:textId="77777777" w:rsidR="00AB54CD" w:rsidRDefault="00AB54CD" w:rsidP="00AB54CD">
      <w:pPr>
        <w:ind w:left="-284"/>
      </w:pPr>
    </w:p>
    <w:p w14:paraId="6611EEE5" w14:textId="6BDC1828" w:rsidR="00D73D62" w:rsidRDefault="00C530A8" w:rsidP="008A53B5">
      <w:pPr>
        <w:ind w:left="-284"/>
      </w:pPr>
      <w:r>
        <w:t>SCHUNK-Nachwuchstalente</w:t>
      </w:r>
      <w:r w:rsidR="00AB54CD">
        <w:t xml:space="preserve"> nehmen an zahlreichen Wettbewerben teil und werden oft für ihr Engagement belohnt. Bestes Beispiel: Beim Leistungswettbewerb des Deutschen Handwerks 2021 wurde Absolvent Christoph Herre als Zerspanungsmechaniker zum 1. Bundessieger gekürt.</w:t>
      </w:r>
      <w:r w:rsidR="008A53B5">
        <w:t xml:space="preserve"> </w:t>
      </w:r>
      <w:r w:rsidR="00AB54CD">
        <w:t>Auch aktuell h</w:t>
      </w:r>
      <w:r w:rsidR="00307D15">
        <w:t>aben unsere Azubis a</w:t>
      </w:r>
      <w:r w:rsidR="008A53B5">
        <w:t xml:space="preserve">n </w:t>
      </w:r>
      <w:r w:rsidR="00307D15">
        <w:t xml:space="preserve">allen </w:t>
      </w:r>
      <w:r w:rsidR="008A53B5">
        <w:t xml:space="preserve">deutschen </w:t>
      </w:r>
      <w:r w:rsidR="00307D15">
        <w:t xml:space="preserve">Standorten </w:t>
      </w:r>
      <w:r w:rsidR="0031570B">
        <w:t>allen G</w:t>
      </w:r>
      <w:r w:rsidR="00307D15">
        <w:t xml:space="preserve">rund zum Feiern. Hannes Bader und Tom Weidemann, zwei bereits </w:t>
      </w:r>
      <w:r w:rsidR="008A53B5">
        <w:t xml:space="preserve">als Kammersieger </w:t>
      </w:r>
      <w:r w:rsidR="00307D15">
        <w:t xml:space="preserve">ausgezeichnete Zerspanungsmechaniker am Standort Lauffen/Hausen, treten beim Leistungswettbewerb der Handwerkskammer an. </w:t>
      </w:r>
      <w:r>
        <w:t xml:space="preserve">Am Standort Mengen </w:t>
      </w:r>
      <w:r w:rsidR="00640483">
        <w:t>konnten</w:t>
      </w:r>
      <w:r>
        <w:t xml:space="preserve"> </w:t>
      </w:r>
      <w:r w:rsidR="00AB54CD">
        <w:t>Nicole Sauter, Nik</w:t>
      </w:r>
      <w:r w:rsidR="00EA13BE">
        <w:t>o</w:t>
      </w:r>
      <w:r w:rsidR="00AB54CD">
        <w:t xml:space="preserve">las </w:t>
      </w:r>
      <w:proofErr w:type="spellStart"/>
      <w:r w:rsidR="00AB54CD">
        <w:t>Vielberth</w:t>
      </w:r>
      <w:proofErr w:type="spellEnd"/>
      <w:r w:rsidR="00AB54CD">
        <w:t xml:space="preserve"> und Elias Zimmermann</w:t>
      </w:r>
      <w:r>
        <w:t xml:space="preserve"> i</w:t>
      </w:r>
      <w:r w:rsidR="00307D15">
        <w:t xml:space="preserve">hren Ausbildungsberuf mit der </w:t>
      </w:r>
      <w:r>
        <w:t>Traumnote</w:t>
      </w:r>
      <w:r w:rsidR="00307D15">
        <w:t xml:space="preserve"> 1 </w:t>
      </w:r>
      <w:r w:rsidR="00640483">
        <w:t>abschließen und erhielten</w:t>
      </w:r>
      <w:r w:rsidR="00307D15">
        <w:t xml:space="preserve"> einen IHK-Preis. </w:t>
      </w:r>
      <w:r w:rsidR="0031570B">
        <w:t>Mit der Note 1</w:t>
      </w:r>
      <w:r w:rsidR="00640483">
        <w:t xml:space="preserve"> </w:t>
      </w:r>
      <w:r w:rsidR="0031570B">
        <w:t>beendete</w:t>
      </w:r>
      <w:r w:rsidR="00640483">
        <w:t xml:space="preserve"> auch </w:t>
      </w:r>
      <w:r w:rsidR="00D73D62">
        <w:t xml:space="preserve">Mechatroniker Gabriel Dörr </w:t>
      </w:r>
      <w:r w:rsidR="00640483">
        <w:t>bei SCHUN</w:t>
      </w:r>
      <w:r w:rsidR="00CA7001">
        <w:t>K</w:t>
      </w:r>
      <w:r w:rsidR="00640483">
        <w:t xml:space="preserve"> Electronic Solutions in St. Georgen seine Ausbildung</w:t>
      </w:r>
      <w:r w:rsidR="00D73D62">
        <w:t>.</w:t>
      </w:r>
      <w:r w:rsidR="00640483">
        <w:t xml:space="preserve"> Wir gratulieren alle</w:t>
      </w:r>
      <w:r w:rsidR="00CA7001">
        <w:t>n</w:t>
      </w:r>
      <w:r w:rsidR="00640483">
        <w:t xml:space="preserve"> SCHUNK-Absolventen zu </w:t>
      </w:r>
      <w:r w:rsidR="00CA7001">
        <w:t>i</w:t>
      </w:r>
      <w:r w:rsidR="00640483">
        <w:t>hrem Erfolg!</w:t>
      </w:r>
    </w:p>
    <w:p w14:paraId="6A238018" w14:textId="5906B735" w:rsidR="00C530A8" w:rsidRDefault="00C530A8" w:rsidP="00D73D62">
      <w:pPr>
        <w:ind w:left="-284"/>
      </w:pPr>
      <w:r>
        <w:br w:type="page"/>
      </w:r>
    </w:p>
    <w:p w14:paraId="1AA90976" w14:textId="77777777" w:rsidR="00307D15" w:rsidRDefault="00307D15" w:rsidP="00307D15">
      <w:pPr>
        <w:ind w:left="-284"/>
      </w:pPr>
    </w:p>
    <w:p w14:paraId="0FA0E938" w14:textId="77777777" w:rsidR="00307D15" w:rsidRDefault="00307D15" w:rsidP="00307D15">
      <w:pPr>
        <w:ind w:left="-284"/>
      </w:pPr>
    </w:p>
    <w:p w14:paraId="2B1FC6DD" w14:textId="2390D4B9" w:rsidR="00307D15" w:rsidRPr="00307D15" w:rsidRDefault="00CA7001" w:rsidP="00307D15">
      <w:pPr>
        <w:ind w:left="-284"/>
        <w:rPr>
          <w:b/>
          <w:bCs/>
        </w:rPr>
      </w:pPr>
      <w:r>
        <w:rPr>
          <w:b/>
          <w:bCs/>
        </w:rPr>
        <w:t>B</w:t>
      </w:r>
      <w:r w:rsidR="00307D15" w:rsidRPr="00307D15">
        <w:rPr>
          <w:b/>
          <w:bCs/>
        </w:rPr>
        <w:t>eliebter Arbeitgeber</w:t>
      </w:r>
    </w:p>
    <w:p w14:paraId="7D1CC4A1" w14:textId="77777777" w:rsidR="00307D15" w:rsidRDefault="00307D15" w:rsidP="00307D15">
      <w:pPr>
        <w:ind w:left="-284"/>
      </w:pPr>
    </w:p>
    <w:p w14:paraId="0B0829D8" w14:textId="77777777" w:rsidR="00D73D62" w:rsidRDefault="00307D15" w:rsidP="00D73D62">
      <w:pPr>
        <w:ind w:left="-284"/>
      </w:pPr>
      <w:r>
        <w:t xml:space="preserve">Das Familienunternehmen stellt seine Ausbildungs- und Studienprogramme in den Mittelpunkt und investiert an seinen Standorten, um diese stetig zu verbessern. Kein Wunder, dass SCHUNK vom Zentralverband des Deutschen Handwerks dieses Jahr bereits zum fünften Mal in Folge als einer von „Deutschlands besten Ausbildungsbetrieben“ ausgezeichnet wurde. Dafür sprechen unter anderem das angenehme Arbeitsklima, die </w:t>
      </w:r>
      <w:r w:rsidR="00D73D62">
        <w:t xml:space="preserve">attraktive </w:t>
      </w:r>
      <w:r>
        <w:t xml:space="preserve">Entlohnung und </w:t>
      </w:r>
      <w:r w:rsidR="00D73D62">
        <w:t>vielfältige</w:t>
      </w:r>
      <w:r>
        <w:t xml:space="preserve"> Förderprogramme. Die Auszubildenden fühlen sich wohl: Mehr als 95 Prozent von ihnen bleiben nach ihrer erfolgreich abgeschlossenen Ausbildung bei SCHUNK. Wir sind stolz, einer der beliebtesten Arbeitgeber der Region zu sein!</w:t>
      </w:r>
    </w:p>
    <w:p w14:paraId="45A98F76" w14:textId="46B78F7B" w:rsidR="00307D15" w:rsidRDefault="00307D15" w:rsidP="00D73D62">
      <w:pPr>
        <w:ind w:left="-284"/>
      </w:pPr>
      <w:r w:rsidRPr="00047640">
        <w:rPr>
          <w:b/>
          <w:bCs/>
        </w:rPr>
        <w:t>schunk.com</w:t>
      </w:r>
    </w:p>
    <w:p w14:paraId="14F16AC6" w14:textId="77777777" w:rsidR="00307D15" w:rsidRDefault="00307D15" w:rsidP="00307D15">
      <w:pPr>
        <w:ind w:left="-284"/>
      </w:pPr>
    </w:p>
    <w:p w14:paraId="2FE35EDE" w14:textId="40BB3667" w:rsidR="009459CD" w:rsidRDefault="009459CD" w:rsidP="009459CD">
      <w:pPr>
        <w:ind w:left="-284"/>
        <w:rPr>
          <w:b/>
          <w:bCs/>
        </w:rPr>
      </w:pPr>
    </w:p>
    <w:p w14:paraId="4A5353EC" w14:textId="77777777" w:rsidR="009459CD" w:rsidRPr="00527EF1" w:rsidRDefault="009459CD" w:rsidP="009459CD">
      <w:pPr>
        <w:spacing w:line="240" w:lineRule="auto"/>
        <w:ind w:left="-284"/>
        <w:rPr>
          <w:b/>
          <w:bCs/>
          <w:sz w:val="24"/>
          <w:szCs w:val="28"/>
        </w:rPr>
      </w:pPr>
      <w:r w:rsidRPr="00C26B07">
        <w:rPr>
          <w:b/>
          <w:bCs/>
          <w:sz w:val="24"/>
          <w:szCs w:val="28"/>
        </w:rPr>
        <w:t>Bildunterschriften:</w:t>
      </w:r>
    </w:p>
    <w:p w14:paraId="79C75A60" w14:textId="0BB820D6" w:rsidR="009459CD" w:rsidRDefault="009459CD" w:rsidP="009459CD">
      <w:pPr>
        <w:ind w:hanging="284"/>
        <w:jc w:val="both"/>
        <w:rPr>
          <w:szCs w:val="20"/>
          <w:lang w:eastAsia="de-DE"/>
        </w:rPr>
      </w:pPr>
    </w:p>
    <w:tbl>
      <w:tblPr>
        <w:tblpPr w:leftFromText="142" w:rightFromText="142" w:vertAnchor="text" w:horzAnchor="margin" w:tblpX="-283" w:tblpY="52"/>
        <w:tblW w:w="10003" w:type="dxa"/>
        <w:tblBorders>
          <w:insideH w:val="single" w:sz="2" w:space="0" w:color="D9D9D9" w:themeColor="background1" w:themeShade="D9"/>
        </w:tblBorders>
        <w:tblCellMar>
          <w:left w:w="70" w:type="dxa"/>
          <w:right w:w="70" w:type="dxa"/>
        </w:tblCellMar>
        <w:tblLook w:val="0000" w:firstRow="0" w:lastRow="0" w:firstColumn="0" w:lastColumn="0" w:noHBand="0" w:noVBand="0"/>
      </w:tblPr>
      <w:tblGrid>
        <w:gridCol w:w="2938"/>
        <w:gridCol w:w="7065"/>
      </w:tblGrid>
      <w:tr w:rsidR="00D31AF3" w:rsidRPr="00C26B07" w14:paraId="2E195E76" w14:textId="77777777" w:rsidTr="00172E6F">
        <w:trPr>
          <w:trHeight w:val="2074"/>
        </w:trPr>
        <w:tc>
          <w:tcPr>
            <w:tcW w:w="2938" w:type="dxa"/>
          </w:tcPr>
          <w:p w14:paraId="6FE30650" w14:textId="50AF16BE" w:rsidR="009459CD" w:rsidRPr="00C26B07" w:rsidRDefault="00FF558A" w:rsidP="00172E6F">
            <w:pPr>
              <w:ind w:left="-361" w:firstLine="760"/>
              <w:jc w:val="both"/>
              <w:rPr>
                <w:b/>
                <w:sz w:val="24"/>
                <w:szCs w:val="24"/>
                <w:lang w:eastAsia="de-DE"/>
              </w:rPr>
            </w:pPr>
            <w:r>
              <w:rPr>
                <w:noProof/>
              </w:rPr>
              <w:drawing>
                <wp:anchor distT="0" distB="0" distL="114300" distR="114300" simplePos="0" relativeHeight="251662336" behindDoc="1" locked="0" layoutInCell="1" allowOverlap="1" wp14:anchorId="01BE3F95" wp14:editId="6E9B027D">
                  <wp:simplePos x="0" y="0"/>
                  <wp:positionH relativeFrom="column">
                    <wp:posOffset>-13970</wp:posOffset>
                  </wp:positionH>
                  <wp:positionV relativeFrom="paragraph">
                    <wp:posOffset>289560</wp:posOffset>
                  </wp:positionV>
                  <wp:extent cx="1589405" cy="1194435"/>
                  <wp:effectExtent l="0" t="0" r="0" b="5715"/>
                  <wp:wrapTight wrapText="bothSides">
                    <wp:wrapPolygon edited="0">
                      <wp:start x="0" y="0"/>
                      <wp:lineTo x="0" y="21359"/>
                      <wp:lineTo x="21229" y="21359"/>
                      <wp:lineTo x="21229"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589405" cy="1194435"/>
                          </a:xfrm>
                          <a:prstGeom prst="rect">
                            <a:avLst/>
                          </a:prstGeom>
                          <a:noFill/>
                          <a:ln>
                            <a:noFill/>
                          </a:ln>
                        </pic:spPr>
                      </pic:pic>
                    </a:graphicData>
                  </a:graphic>
                </wp:anchor>
              </w:drawing>
            </w:r>
            <w:r w:rsidR="00D31AF3" w:rsidRPr="00C26B07">
              <w:rPr>
                <w:noProof/>
              </w:rPr>
              <mc:AlternateContent>
                <mc:Choice Requires="wps">
                  <w:drawing>
                    <wp:anchor distT="0" distB="0" distL="114300" distR="114300" simplePos="0" relativeHeight="251660288" behindDoc="0" locked="0" layoutInCell="1" allowOverlap="1" wp14:anchorId="6055DDC8" wp14:editId="408CA04B">
                      <wp:simplePos x="0" y="0"/>
                      <wp:positionH relativeFrom="column">
                        <wp:posOffset>-44450</wp:posOffset>
                      </wp:positionH>
                      <wp:positionV relativeFrom="paragraph">
                        <wp:posOffset>1623060</wp:posOffset>
                      </wp:positionV>
                      <wp:extent cx="1752600"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1752600" cy="635"/>
                              </a:xfrm>
                              <a:prstGeom prst="rect">
                                <a:avLst/>
                              </a:prstGeom>
                              <a:solidFill>
                                <a:prstClr val="white"/>
                              </a:solidFill>
                              <a:ln>
                                <a:noFill/>
                              </a:ln>
                            </wps:spPr>
                            <wps:txbx>
                              <w:txbxContent>
                                <w:p w14:paraId="78FAD892" w14:textId="7F9BD48C" w:rsidR="009459CD" w:rsidRPr="00213E9D" w:rsidRDefault="00CA7001" w:rsidP="009459CD">
                                  <w:pPr>
                                    <w:pStyle w:val="Beschriftung"/>
                                    <w:rPr>
                                      <w:noProof/>
                                      <w:sz w:val="20"/>
                                    </w:rPr>
                                  </w:pPr>
                                  <w:r>
                                    <w:t>Gruppenbild Ausbildun</w:t>
                                  </w:r>
                                  <w:r w:rsidR="00B22D36">
                                    <w:t>g</w:t>
                                  </w:r>
                                  <w:r>
                                    <w:t>sstart</w:t>
                                  </w:r>
                                  <w:r w:rsidR="00FD6A01">
                                    <w:t xml:space="preserve"> Lauffen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055DDC8" id="_x0000_t202" coordsize="21600,21600" o:spt="202" path="m,l,21600r21600,l21600,xe">
                      <v:stroke joinstyle="miter"/>
                      <v:path gradientshapeok="t" o:connecttype="rect"/>
                    </v:shapetype>
                    <v:shape id="Textfeld 1" o:spid="_x0000_s1026" type="#_x0000_t202" style="position:absolute;left:0;text-align:left;margin-left:-3.5pt;margin-top:127.8pt;width:138pt;height:.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" stroked="f">
                      <v:textbox style="mso-fit-shape-to-text:t" inset="0,0,0,0">
                        <w:txbxContent>
                          <w:p w14:paraId="78FAD892" w14:textId="7F9BD48C" w:rsidR="009459CD" w:rsidRPr="00213E9D" w:rsidRDefault="00CA7001" w:rsidP="009459CD">
                            <w:pPr>
                              <w:pStyle w:val="Beschriftung"/>
                              <w:rPr>
                                <w:noProof/>
                                <w:sz w:val="20"/>
                              </w:rPr>
                            </w:pPr>
                            <w:r>
                              <w:t>Gruppenbild Ausbildun</w:t>
                            </w:r>
                            <w:r w:rsidR="00B22D36">
                              <w:t>g</w:t>
                            </w:r>
                            <w:r>
                              <w:t>sstart</w:t>
                            </w:r>
                            <w:r w:rsidR="00FD6A01">
                              <w:t xml:space="preserve"> Lauffen</w:t>
                            </w:r>
                          </w:p>
                        </w:txbxContent>
                      </v:textbox>
                      <w10:wrap type="square"/>
                    </v:shape>
                  </w:pict>
                </mc:Fallback>
              </mc:AlternateContent>
            </w:r>
          </w:p>
          <w:p w14:paraId="3DCFBE80" w14:textId="3C9C3BCE" w:rsidR="009459CD" w:rsidRPr="00C26B07" w:rsidRDefault="009459CD" w:rsidP="00D31AF3">
            <w:pPr>
              <w:jc w:val="both"/>
              <w:rPr>
                <w:b/>
                <w:sz w:val="24"/>
                <w:szCs w:val="24"/>
                <w:lang w:eastAsia="de-DE"/>
              </w:rPr>
            </w:pPr>
          </w:p>
        </w:tc>
        <w:tc>
          <w:tcPr>
            <w:tcW w:w="7065" w:type="dxa"/>
          </w:tcPr>
          <w:p w14:paraId="65CC14C8" w14:textId="77777777" w:rsidR="009459CD" w:rsidRPr="00C26B07" w:rsidRDefault="009459CD" w:rsidP="00172E6F">
            <w:pPr>
              <w:spacing w:after="60" w:line="240" w:lineRule="auto"/>
              <w:rPr>
                <w:b/>
                <w:sz w:val="24"/>
                <w:szCs w:val="24"/>
                <w:lang w:eastAsia="de-DE"/>
              </w:rPr>
            </w:pPr>
          </w:p>
          <w:p w14:paraId="61462627" w14:textId="4FF1B365" w:rsidR="009459CD" w:rsidRPr="00C26B07" w:rsidRDefault="00CA7001" w:rsidP="00172E6F">
            <w:r>
              <w:t>Willkommen bei</w:t>
            </w:r>
            <w:r w:rsidR="00D31AF3">
              <w:t xml:space="preserve"> SCHUNK!</w:t>
            </w:r>
            <w:r w:rsidR="009459CD" w:rsidRPr="00C26B07">
              <w:t xml:space="preserve"> </w:t>
            </w:r>
            <w:r>
              <w:t xml:space="preserve">Der Technologieführer begrüßt </w:t>
            </w:r>
            <w:r w:rsidR="00FF558A">
              <w:t xml:space="preserve">50 Nachwuchstalente </w:t>
            </w:r>
            <w:r>
              <w:t>im Ausbildungszentrum in Lauffen.</w:t>
            </w:r>
          </w:p>
          <w:p w14:paraId="5B329CC7" w14:textId="77777777" w:rsidR="009459CD" w:rsidRPr="00C26B07" w:rsidRDefault="009459CD" w:rsidP="00172E6F">
            <w:pPr>
              <w:jc w:val="both"/>
              <w:rPr>
                <w:color w:val="000000"/>
                <w:szCs w:val="20"/>
              </w:rPr>
            </w:pPr>
          </w:p>
          <w:p w14:paraId="3FB56CBD" w14:textId="77777777" w:rsidR="009459CD" w:rsidRPr="00C26B07" w:rsidRDefault="009459CD" w:rsidP="00172E6F">
            <w:pPr>
              <w:jc w:val="both"/>
              <w:rPr>
                <w:b/>
                <w:sz w:val="24"/>
                <w:szCs w:val="24"/>
                <w:lang w:eastAsia="de-DE"/>
              </w:rPr>
            </w:pPr>
            <w:r w:rsidRPr="00C26B07">
              <w:rPr>
                <w:color w:val="000000"/>
                <w:szCs w:val="20"/>
              </w:rPr>
              <w:t>Bild: SCHUNK</w:t>
            </w:r>
          </w:p>
        </w:tc>
      </w:tr>
      <w:tr w:rsidR="00B23AC0" w:rsidRPr="00C26B07" w14:paraId="6E6EFCB1" w14:textId="77777777" w:rsidTr="00FF401B">
        <w:trPr>
          <w:trHeight w:val="2074"/>
        </w:trPr>
        <w:tc>
          <w:tcPr>
            <w:tcW w:w="2938" w:type="dxa"/>
          </w:tcPr>
          <w:p w14:paraId="5CA48968" w14:textId="6C3EA6B2" w:rsidR="00B23AC0" w:rsidRPr="00C26B07" w:rsidRDefault="00B23AC0" w:rsidP="00FD6A01">
            <w:pPr>
              <w:jc w:val="both"/>
              <w:rPr>
                <w:b/>
                <w:sz w:val="24"/>
                <w:szCs w:val="24"/>
                <w:lang w:eastAsia="de-DE"/>
              </w:rPr>
            </w:pPr>
            <w:r w:rsidRPr="00C26B07">
              <w:rPr>
                <w:noProof/>
              </w:rPr>
              <mc:AlternateContent>
                <mc:Choice Requires="wps">
                  <w:drawing>
                    <wp:anchor distT="0" distB="0" distL="114300" distR="114300" simplePos="0" relativeHeight="251665408" behindDoc="0" locked="0" layoutInCell="1" allowOverlap="1" wp14:anchorId="5BE75F56" wp14:editId="5A7A1CA3">
                      <wp:simplePos x="0" y="0"/>
                      <wp:positionH relativeFrom="column">
                        <wp:posOffset>-27940</wp:posOffset>
                      </wp:positionH>
                      <wp:positionV relativeFrom="paragraph">
                        <wp:posOffset>1471930</wp:posOffset>
                      </wp:positionV>
                      <wp:extent cx="1574800" cy="330200"/>
                      <wp:effectExtent l="0" t="0" r="6350" b="0"/>
                      <wp:wrapSquare wrapText="bothSides"/>
                      <wp:docPr id="3" name="Textfeld 3"/>
                      <wp:cNvGraphicFramePr/>
                      <a:graphic xmlns:a="http://schemas.openxmlformats.org/drawingml/2006/main">
                        <a:graphicData uri="http://schemas.microsoft.com/office/word/2010/wordprocessingShape">
                          <wps:wsp>
                            <wps:cNvSpPr txBox="1"/>
                            <wps:spPr>
                              <a:xfrm>
                                <a:off x="0" y="0"/>
                                <a:ext cx="1574800" cy="330200"/>
                              </a:xfrm>
                              <a:prstGeom prst="rect">
                                <a:avLst/>
                              </a:prstGeom>
                              <a:solidFill>
                                <a:prstClr val="white"/>
                              </a:solidFill>
                              <a:ln>
                                <a:noFill/>
                              </a:ln>
                            </wps:spPr>
                            <wps:txbx>
                              <w:txbxContent>
                                <w:p w14:paraId="5FE9F4BC" w14:textId="55F9486C" w:rsidR="00B23AC0" w:rsidRPr="00213E9D" w:rsidRDefault="00B23AC0" w:rsidP="00B23AC0">
                                  <w:pPr>
                                    <w:pStyle w:val="Beschriftung"/>
                                    <w:rPr>
                                      <w:noProof/>
                                      <w:sz w:val="20"/>
                                    </w:rPr>
                                  </w:pPr>
                                  <w:r>
                                    <w:t>Gruppenbild Ausbildungsstart Mengen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75F56" id="Textfeld 3" o:spid="_x0000_s1027" type="#_x0000_t202" style="position:absolute;left:0;text-align:left;margin-left:-2.2pt;margin-top:115.9pt;width:124pt;height: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" stroked="f">
                      <v:textbox inset="0,0,0,0">
                        <w:txbxContent>
                          <w:p w14:paraId="5FE9F4BC" w14:textId="55F9486C" w:rsidR="00B23AC0" w:rsidRPr="00213E9D" w:rsidRDefault="00B23AC0" w:rsidP="00B23AC0">
                            <w:pPr>
                              <w:pStyle w:val="Beschriftung"/>
                              <w:rPr>
                                <w:noProof/>
                                <w:sz w:val="20"/>
                              </w:rPr>
                            </w:pPr>
                            <w:r>
                              <w:t>Gruppenbild Ausbildungsstart Mengen</w:t>
                            </w:r>
                          </w:p>
                        </w:txbxContent>
                      </v:textbox>
                      <w10:wrap type="square"/>
                    </v:shape>
                  </w:pict>
                </mc:Fallback>
              </mc:AlternateContent>
            </w:r>
            <w:r w:rsidRPr="00C26B07">
              <w:rPr>
                <w:noProof/>
              </w:rPr>
              <w:drawing>
                <wp:anchor distT="0" distB="0" distL="114300" distR="114300" simplePos="0" relativeHeight="251664384" behindDoc="0" locked="0" layoutInCell="1" allowOverlap="1" wp14:anchorId="602CF60C" wp14:editId="02A7A709">
                  <wp:simplePos x="0" y="0"/>
                  <wp:positionH relativeFrom="margin">
                    <wp:posOffset>-44450</wp:posOffset>
                  </wp:positionH>
                  <wp:positionV relativeFrom="margin">
                    <wp:posOffset>106680</wp:posOffset>
                  </wp:positionV>
                  <wp:extent cx="1624965" cy="1219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4965" cy="1219200"/>
                          </a:xfrm>
                          <a:prstGeom prst="rect">
                            <a:avLst/>
                          </a:prstGeom>
                        </pic:spPr>
                      </pic:pic>
                    </a:graphicData>
                  </a:graphic>
                  <wp14:sizeRelH relativeFrom="margin">
                    <wp14:pctWidth>0</wp14:pctWidth>
                  </wp14:sizeRelH>
                  <wp14:sizeRelV relativeFrom="margin">
                    <wp14:pctHeight>0</wp14:pctHeight>
                  </wp14:sizeRelV>
                </wp:anchor>
              </w:drawing>
            </w:r>
          </w:p>
        </w:tc>
        <w:tc>
          <w:tcPr>
            <w:tcW w:w="7065" w:type="dxa"/>
          </w:tcPr>
          <w:p w14:paraId="2F383885" w14:textId="77777777" w:rsidR="00B23AC0" w:rsidRPr="00A713EB" w:rsidRDefault="00B23AC0" w:rsidP="00FF401B">
            <w:pPr>
              <w:spacing w:after="60" w:line="240" w:lineRule="auto"/>
              <w:rPr>
                <w:b/>
                <w:sz w:val="24"/>
                <w:szCs w:val="24"/>
                <w:lang w:eastAsia="de-DE"/>
              </w:rPr>
            </w:pPr>
          </w:p>
          <w:p w14:paraId="1ADD02B6" w14:textId="2C37A839" w:rsidR="00B23AC0" w:rsidRDefault="00FD6A01" w:rsidP="00EF054B">
            <w:r>
              <w:t xml:space="preserve">Daumen hoch: Am Standort Mengen </w:t>
            </w:r>
            <w:r w:rsidR="00EF054B">
              <w:t xml:space="preserve">freut sich SCHUNK über </w:t>
            </w:r>
            <w:r>
              <w:t>14 neue Auszubildende und Studenten</w:t>
            </w:r>
            <w:r w:rsidR="00B23AC0" w:rsidRPr="00DE5509">
              <w:t xml:space="preserve">. </w:t>
            </w:r>
          </w:p>
          <w:p w14:paraId="2BBDC308" w14:textId="77777777" w:rsidR="00B23AC0" w:rsidRPr="00DE5509" w:rsidRDefault="00B23AC0" w:rsidP="00FF401B">
            <w:pPr>
              <w:jc w:val="both"/>
              <w:rPr>
                <w:color w:val="000000"/>
                <w:szCs w:val="20"/>
              </w:rPr>
            </w:pPr>
          </w:p>
          <w:p w14:paraId="29EFC540" w14:textId="77777777" w:rsidR="00B23AC0" w:rsidRPr="00C26B07" w:rsidRDefault="00B23AC0" w:rsidP="00FF401B">
            <w:pPr>
              <w:jc w:val="both"/>
              <w:rPr>
                <w:b/>
                <w:sz w:val="24"/>
                <w:szCs w:val="24"/>
                <w:lang w:eastAsia="de-DE"/>
              </w:rPr>
            </w:pPr>
            <w:r>
              <w:rPr>
                <w:color w:val="000000"/>
                <w:szCs w:val="20"/>
              </w:rPr>
              <w:t>Bild</w:t>
            </w:r>
            <w:r w:rsidRPr="00C26B07">
              <w:rPr>
                <w:color w:val="000000"/>
                <w:szCs w:val="20"/>
              </w:rPr>
              <w:t>: SCHUNK</w:t>
            </w:r>
          </w:p>
        </w:tc>
      </w:tr>
    </w:tbl>
    <w:p w14:paraId="1E499981" w14:textId="121C49E8" w:rsidR="009459CD" w:rsidRDefault="009459CD" w:rsidP="009459CD">
      <w:pPr>
        <w:ind w:hanging="284"/>
        <w:jc w:val="both"/>
        <w:rPr>
          <w:szCs w:val="20"/>
          <w:lang w:eastAsia="de-DE"/>
        </w:rPr>
      </w:pPr>
    </w:p>
    <w:p w14:paraId="48FD76C1" w14:textId="3A8DE9B5" w:rsidR="00FD6A01" w:rsidRDefault="00FD6A01">
      <w:pPr>
        <w:spacing w:after="60" w:line="240" w:lineRule="auto"/>
        <w:rPr>
          <w:szCs w:val="20"/>
          <w:lang w:eastAsia="de-DE"/>
        </w:rPr>
      </w:pPr>
      <w:r>
        <w:rPr>
          <w:szCs w:val="20"/>
          <w:lang w:eastAsia="de-DE"/>
        </w:rPr>
        <w:br w:type="page"/>
      </w:r>
    </w:p>
    <w:p w14:paraId="714BA615" w14:textId="77777777" w:rsidR="00B23AC0" w:rsidRDefault="00B23AC0" w:rsidP="009459CD">
      <w:pPr>
        <w:ind w:hanging="284"/>
        <w:jc w:val="both"/>
        <w:rPr>
          <w:szCs w:val="20"/>
          <w:lang w:eastAsia="de-DE"/>
        </w:rPr>
      </w:pPr>
    </w:p>
    <w:p w14:paraId="26D54CA4" w14:textId="77777777" w:rsidR="00B23AC0" w:rsidRPr="00C26B07" w:rsidRDefault="00B23AC0" w:rsidP="009459CD">
      <w:pPr>
        <w:ind w:hanging="284"/>
        <w:jc w:val="both"/>
        <w:rPr>
          <w:szCs w:val="20"/>
          <w:lang w:eastAsia="de-DE"/>
        </w:rPr>
      </w:pPr>
    </w:p>
    <w:p w14:paraId="0892AC07" w14:textId="77777777" w:rsidR="009459CD" w:rsidRPr="00C26B07" w:rsidRDefault="009459CD" w:rsidP="009459CD">
      <w:pPr>
        <w:spacing w:line="240" w:lineRule="auto"/>
        <w:ind w:hanging="284"/>
        <w:rPr>
          <w:b/>
          <w:color w:val="000000"/>
          <w:sz w:val="24"/>
          <w:szCs w:val="20"/>
          <w:lang w:eastAsia="de-DE"/>
        </w:rPr>
      </w:pPr>
      <w:r w:rsidRPr="00C26B07">
        <w:rPr>
          <w:b/>
          <w:color w:val="000000"/>
          <w:sz w:val="24"/>
          <w:szCs w:val="20"/>
          <w:lang w:eastAsia="de-DE"/>
        </w:rPr>
        <w:t>Kontakt:</w:t>
      </w:r>
    </w:p>
    <w:p w14:paraId="7DDE4AED" w14:textId="77777777" w:rsidR="009459CD" w:rsidRDefault="009459CD" w:rsidP="009459CD">
      <w:pPr>
        <w:ind w:hanging="284"/>
        <w:jc w:val="both"/>
        <w:rPr>
          <w:b/>
          <w:bCs/>
          <w:szCs w:val="20"/>
        </w:rPr>
      </w:pPr>
    </w:p>
    <w:p w14:paraId="53ED63C0" w14:textId="77777777" w:rsidR="009459CD" w:rsidRPr="00C26B07" w:rsidRDefault="009459CD" w:rsidP="009459CD">
      <w:pPr>
        <w:ind w:hanging="284"/>
        <w:jc w:val="both"/>
        <w:rPr>
          <w:b/>
          <w:bCs/>
          <w:szCs w:val="20"/>
        </w:rPr>
      </w:pPr>
      <w:r w:rsidRPr="00C26B07">
        <w:rPr>
          <w:b/>
          <w:bCs/>
          <w:szCs w:val="20"/>
        </w:rPr>
        <w:t>Kathrin Müller, Dipl.-Betriebswirtin (BA)</w:t>
      </w:r>
    </w:p>
    <w:p w14:paraId="5518AE1E" w14:textId="77777777" w:rsidR="009459CD" w:rsidRPr="00C26B07" w:rsidRDefault="009459CD" w:rsidP="009459CD">
      <w:pPr>
        <w:autoSpaceDE w:val="0"/>
        <w:autoSpaceDN w:val="0"/>
        <w:adjustRightInd w:val="0"/>
        <w:ind w:hanging="284"/>
        <w:rPr>
          <w:b/>
          <w:bCs/>
          <w:szCs w:val="20"/>
          <w:lang w:val="en-US"/>
        </w:rPr>
      </w:pPr>
      <w:r w:rsidRPr="00C26B07">
        <w:rPr>
          <w:b/>
          <w:bCs/>
          <w:szCs w:val="20"/>
          <w:lang w:val="en-US"/>
        </w:rPr>
        <w:t>PR &amp; Corporate Communication</w:t>
      </w:r>
    </w:p>
    <w:p w14:paraId="2EDC87EC" w14:textId="77777777" w:rsidR="009459CD" w:rsidRPr="00C26B07" w:rsidRDefault="009459CD" w:rsidP="009459CD">
      <w:pPr>
        <w:ind w:hanging="284"/>
        <w:rPr>
          <w:b/>
          <w:bCs/>
          <w:szCs w:val="20"/>
          <w:lang w:val="en-US"/>
        </w:rPr>
      </w:pPr>
      <w:r w:rsidRPr="00C26B07">
        <w:rPr>
          <w:b/>
          <w:bCs/>
          <w:szCs w:val="20"/>
          <w:lang w:val="en-US"/>
        </w:rPr>
        <w:t>Corporate and Product Communication</w:t>
      </w:r>
    </w:p>
    <w:p w14:paraId="5D572619" w14:textId="77777777" w:rsidR="009459CD" w:rsidRPr="00C26B07" w:rsidRDefault="009459CD" w:rsidP="009459CD">
      <w:pPr>
        <w:ind w:hanging="284"/>
        <w:jc w:val="both"/>
        <w:rPr>
          <w:szCs w:val="20"/>
          <w:lang w:val="en-US"/>
        </w:rPr>
      </w:pPr>
      <w:r w:rsidRPr="00C26B07">
        <w:rPr>
          <w:szCs w:val="20"/>
          <w:lang w:val="en-US"/>
        </w:rPr>
        <w:t>Tel. +49-7133-103-2327</w:t>
      </w:r>
    </w:p>
    <w:p w14:paraId="735D8437" w14:textId="77777777" w:rsidR="009459CD" w:rsidRPr="00C26B07" w:rsidRDefault="009459CD" w:rsidP="009459CD">
      <w:pPr>
        <w:ind w:hanging="284"/>
        <w:jc w:val="both"/>
        <w:rPr>
          <w:szCs w:val="20"/>
          <w:lang w:val="en-US"/>
        </w:rPr>
      </w:pPr>
      <w:r w:rsidRPr="00C26B07">
        <w:rPr>
          <w:szCs w:val="20"/>
          <w:lang w:val="en-US"/>
        </w:rPr>
        <w:t>Fax +49-7133-103-942327</w:t>
      </w:r>
    </w:p>
    <w:p w14:paraId="65A62AD6" w14:textId="77777777" w:rsidR="009459CD" w:rsidRPr="00C26B07" w:rsidRDefault="009459CD" w:rsidP="009459CD">
      <w:pPr>
        <w:ind w:hanging="284"/>
        <w:jc w:val="both"/>
        <w:rPr>
          <w:szCs w:val="20"/>
          <w:lang w:val="en-US"/>
        </w:rPr>
      </w:pPr>
      <w:r w:rsidRPr="00C26B07">
        <w:rPr>
          <w:szCs w:val="20"/>
          <w:lang w:val="en-US"/>
        </w:rPr>
        <w:t>kathrin.mueller@de.schunk.com</w:t>
      </w:r>
    </w:p>
    <w:p w14:paraId="32C6537F" w14:textId="77777777" w:rsidR="009459CD" w:rsidRPr="00C26B07" w:rsidRDefault="009459CD" w:rsidP="009459CD">
      <w:pPr>
        <w:ind w:hanging="284"/>
        <w:jc w:val="both"/>
        <w:rPr>
          <w:szCs w:val="20"/>
        </w:rPr>
      </w:pPr>
      <w:r w:rsidRPr="00C26B07">
        <w:rPr>
          <w:szCs w:val="20"/>
        </w:rPr>
        <w:t>schunk.com</w:t>
      </w:r>
    </w:p>
    <w:p w14:paraId="7D7DFD5C" w14:textId="77777777" w:rsidR="009459CD" w:rsidRPr="00C26B07" w:rsidRDefault="009459CD" w:rsidP="009459CD">
      <w:pPr>
        <w:jc w:val="both"/>
        <w:rPr>
          <w:szCs w:val="20"/>
        </w:rPr>
      </w:pPr>
    </w:p>
    <w:p w14:paraId="656DA489" w14:textId="77777777" w:rsidR="009459CD" w:rsidRPr="00C26B07" w:rsidRDefault="009459CD" w:rsidP="009459CD">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3A4E0E30" w14:textId="77777777" w:rsidR="009459CD" w:rsidRPr="00C26B07" w:rsidRDefault="009459CD" w:rsidP="009459CD">
      <w:pPr>
        <w:pStyle w:val="Textkrper-Zeileneinzug"/>
        <w:ind w:left="2410" w:right="-1135" w:hanging="2694"/>
        <w:jc w:val="both"/>
        <w:rPr>
          <w:rFonts w:ascii="Calibri" w:hAnsi="Calibri"/>
        </w:rPr>
      </w:pPr>
    </w:p>
    <w:p w14:paraId="5F8308EC" w14:textId="77777777" w:rsidR="009459CD" w:rsidRPr="00FD6A01" w:rsidRDefault="009459CD" w:rsidP="009459CD">
      <w:pPr>
        <w:pStyle w:val="Textkrper-Zeileneinzug"/>
        <w:ind w:left="2410" w:right="-1135" w:hanging="2694"/>
        <w:jc w:val="both"/>
        <w:rPr>
          <w:rFonts w:ascii="Fago Pro" w:hAnsi="Fago Pro"/>
          <w:b w:val="0"/>
          <w:bCs/>
        </w:rPr>
      </w:pPr>
      <w:r w:rsidRPr="00FD6A01">
        <w:rPr>
          <w:rFonts w:ascii="Fago Pro" w:hAnsi="Fago Pro"/>
          <w:b w:val="0"/>
          <w:bCs/>
        </w:rPr>
        <w:t>Bitte senden Sie im Falle einer Veröffentlichung ein Belegexemplar an folgende Adresse:</w:t>
      </w:r>
    </w:p>
    <w:p w14:paraId="40FA3C7F" w14:textId="77777777" w:rsidR="009459CD" w:rsidRPr="00C26B07" w:rsidRDefault="009459CD" w:rsidP="009459CD">
      <w:pPr>
        <w:pStyle w:val="Textkrper-Zeileneinzug"/>
        <w:ind w:left="2410" w:right="-1135" w:hanging="2694"/>
        <w:jc w:val="both"/>
        <w:rPr>
          <w:rFonts w:ascii="Calibri" w:hAnsi="Calibri"/>
        </w:rPr>
      </w:pPr>
    </w:p>
    <w:p w14:paraId="5AEFAA27" w14:textId="77777777" w:rsidR="009459CD" w:rsidRPr="00FD6A01" w:rsidRDefault="009459CD" w:rsidP="009459CD">
      <w:pPr>
        <w:pStyle w:val="Textkrper-Zeileneinzug"/>
        <w:ind w:left="2410" w:right="-1135" w:hanging="2694"/>
        <w:jc w:val="both"/>
        <w:rPr>
          <w:rFonts w:ascii="Fago Pro" w:hAnsi="Fago Pro"/>
          <w:b w:val="0"/>
          <w:bCs/>
        </w:rPr>
      </w:pPr>
      <w:r w:rsidRPr="00FD6A01">
        <w:rPr>
          <w:rFonts w:ascii="Fago Pro" w:hAnsi="Fago Pro"/>
          <w:b w:val="0"/>
          <w:bCs/>
        </w:rPr>
        <w:t>SCHUNK GmbH &amp; Co. KG</w:t>
      </w:r>
    </w:p>
    <w:p w14:paraId="375F8817" w14:textId="77777777" w:rsidR="009459CD" w:rsidRPr="00FD6A01" w:rsidRDefault="009459CD" w:rsidP="009459CD">
      <w:pPr>
        <w:pStyle w:val="Textkrper-Zeileneinzug"/>
        <w:ind w:left="2410" w:right="-1135" w:hanging="2694"/>
        <w:jc w:val="both"/>
        <w:rPr>
          <w:rFonts w:ascii="Fago Pro" w:hAnsi="Fago Pro"/>
          <w:b w:val="0"/>
          <w:bCs/>
        </w:rPr>
      </w:pPr>
      <w:r w:rsidRPr="00FD6A01">
        <w:rPr>
          <w:rFonts w:ascii="Fago Pro" w:hAnsi="Fago Pro"/>
          <w:b w:val="0"/>
          <w:bCs/>
        </w:rPr>
        <w:t>Frau Astrid Häberle</w:t>
      </w:r>
    </w:p>
    <w:p w14:paraId="66F49FBD" w14:textId="77777777" w:rsidR="009459CD" w:rsidRPr="00FD6A01" w:rsidRDefault="009459CD" w:rsidP="009459CD">
      <w:pPr>
        <w:pStyle w:val="Textkrper-Zeileneinzug"/>
        <w:ind w:left="2410" w:right="-1135" w:hanging="2694"/>
        <w:jc w:val="both"/>
        <w:rPr>
          <w:rFonts w:ascii="Fago Pro" w:hAnsi="Fago Pro"/>
          <w:b w:val="0"/>
          <w:bCs/>
        </w:rPr>
      </w:pPr>
      <w:r w:rsidRPr="00FD6A01">
        <w:rPr>
          <w:rFonts w:ascii="Fago Pro" w:hAnsi="Fago Pro"/>
          <w:b w:val="0"/>
          <w:bCs/>
        </w:rPr>
        <w:t>Bahnhofstr. 106 – 134</w:t>
      </w:r>
    </w:p>
    <w:p w14:paraId="51A0F724" w14:textId="77777777" w:rsidR="009459CD" w:rsidRPr="00FD6A01" w:rsidRDefault="009459CD" w:rsidP="009459CD">
      <w:pPr>
        <w:pStyle w:val="Textkrper-Zeileneinzug"/>
        <w:spacing w:line="276" w:lineRule="auto"/>
        <w:ind w:left="2410" w:right="-1135" w:hanging="2694"/>
        <w:jc w:val="both"/>
        <w:rPr>
          <w:rFonts w:ascii="Fago Pro" w:hAnsi="Fago Pro"/>
          <w:b w:val="0"/>
          <w:bCs/>
        </w:rPr>
      </w:pPr>
      <w:r w:rsidRPr="00FD6A01">
        <w:rPr>
          <w:rFonts w:ascii="Fago Pro" w:hAnsi="Fago Pro"/>
          <w:b w:val="0"/>
          <w:bCs/>
        </w:rPr>
        <w:t>D-74348 Lauffen/Neckar</w:t>
      </w:r>
    </w:p>
    <w:p w14:paraId="6922D965" w14:textId="77777777" w:rsidR="009459CD" w:rsidRPr="00FD6A01" w:rsidRDefault="009459CD" w:rsidP="009459CD">
      <w:pPr>
        <w:ind w:left="-284"/>
        <w:rPr>
          <w:bCs/>
        </w:rPr>
      </w:pPr>
    </w:p>
    <w:sectPr w:rsidR="009459CD" w:rsidRPr="00FD6A01" w:rsidSect="00AA3CDD">
      <w:headerReference w:type="even" r:id="rId10"/>
      <w:headerReference w:type="default" r:id="rId11"/>
      <w:head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B0C85" w14:textId="77777777" w:rsidR="00795718" w:rsidRDefault="00795718" w:rsidP="00795718">
      <w:r>
        <w:separator/>
      </w:r>
    </w:p>
  </w:endnote>
  <w:endnote w:type="continuationSeparator" w:id="0">
    <w:p w14:paraId="3AAF77C1" w14:textId="77777777" w:rsidR="00795718" w:rsidRDefault="00795718"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4A056" w14:textId="77777777" w:rsidR="00795718" w:rsidRDefault="00795718" w:rsidP="00795718">
      <w:r>
        <w:separator/>
      </w:r>
    </w:p>
  </w:footnote>
  <w:footnote w:type="continuationSeparator" w:id="0">
    <w:p w14:paraId="684F4031" w14:textId="77777777" w:rsidR="00795718" w:rsidRDefault="00795718"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EF054B">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2090"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CF17B11" w:rsidR="00A6432F" w:rsidRDefault="00EF054B">
    <w:pPr>
      <w:pStyle w:val="Kopfzeile"/>
    </w:pPr>
    <w:r>
      <w:rPr>
        <w:noProof/>
      </w:rPr>
      <w:pict w14:anchorId="65075D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6" o:spid="_x0000_s2091" type="#_x0000_t75" style="position:absolute;margin-left:0;margin-top:0;width:595.45pt;height:841.9pt;z-index:-251656192;mso-position-horizontal:center;mso-position-horizontal-relative:margin;mso-position-vertical:center;mso-position-vertical-relative:margin" o:allowincell="f">
          <v:imagedata r:id="rId1" o:title="angeas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EF054B">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2089"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47640"/>
    <w:rsid w:val="000F2817"/>
    <w:rsid w:val="001172AC"/>
    <w:rsid w:val="001449AB"/>
    <w:rsid w:val="001516C3"/>
    <w:rsid w:val="001924AC"/>
    <w:rsid w:val="002C1E1C"/>
    <w:rsid w:val="002C2724"/>
    <w:rsid w:val="00307D15"/>
    <w:rsid w:val="00311E92"/>
    <w:rsid w:val="0031570B"/>
    <w:rsid w:val="00351C30"/>
    <w:rsid w:val="00374331"/>
    <w:rsid w:val="00385A12"/>
    <w:rsid w:val="003D52A4"/>
    <w:rsid w:val="00427431"/>
    <w:rsid w:val="004A7973"/>
    <w:rsid w:val="004F248D"/>
    <w:rsid w:val="005169BE"/>
    <w:rsid w:val="00527EF1"/>
    <w:rsid w:val="0058534C"/>
    <w:rsid w:val="005B2035"/>
    <w:rsid w:val="005B748B"/>
    <w:rsid w:val="005D306B"/>
    <w:rsid w:val="00640483"/>
    <w:rsid w:val="0066365F"/>
    <w:rsid w:val="006A0DF3"/>
    <w:rsid w:val="00720558"/>
    <w:rsid w:val="00750089"/>
    <w:rsid w:val="007761A2"/>
    <w:rsid w:val="00795718"/>
    <w:rsid w:val="00827C7C"/>
    <w:rsid w:val="00893680"/>
    <w:rsid w:val="008A0B56"/>
    <w:rsid w:val="008A53B5"/>
    <w:rsid w:val="008A7E09"/>
    <w:rsid w:val="008D2944"/>
    <w:rsid w:val="009028F9"/>
    <w:rsid w:val="009227D3"/>
    <w:rsid w:val="009309EA"/>
    <w:rsid w:val="009459CD"/>
    <w:rsid w:val="009B290A"/>
    <w:rsid w:val="00A210ED"/>
    <w:rsid w:val="00A36F7C"/>
    <w:rsid w:val="00A6432F"/>
    <w:rsid w:val="00A87B1A"/>
    <w:rsid w:val="00AA278A"/>
    <w:rsid w:val="00AA3CDD"/>
    <w:rsid w:val="00AB54CD"/>
    <w:rsid w:val="00AF1E97"/>
    <w:rsid w:val="00B22D36"/>
    <w:rsid w:val="00B23AC0"/>
    <w:rsid w:val="00B45A28"/>
    <w:rsid w:val="00B45C2D"/>
    <w:rsid w:val="00B92A4F"/>
    <w:rsid w:val="00BA0C42"/>
    <w:rsid w:val="00C02318"/>
    <w:rsid w:val="00C26B07"/>
    <w:rsid w:val="00C530A8"/>
    <w:rsid w:val="00C70F8D"/>
    <w:rsid w:val="00C73668"/>
    <w:rsid w:val="00CA7001"/>
    <w:rsid w:val="00CB1060"/>
    <w:rsid w:val="00D23039"/>
    <w:rsid w:val="00D31AF3"/>
    <w:rsid w:val="00D726DD"/>
    <w:rsid w:val="00D73D62"/>
    <w:rsid w:val="00DF5558"/>
    <w:rsid w:val="00E43961"/>
    <w:rsid w:val="00E66DEE"/>
    <w:rsid w:val="00EA13BE"/>
    <w:rsid w:val="00ED566F"/>
    <w:rsid w:val="00ED7E4A"/>
    <w:rsid w:val="00EF054B"/>
    <w:rsid w:val="00F10977"/>
    <w:rsid w:val="00F60213"/>
    <w:rsid w:val="00FD6A01"/>
    <w:rsid w:val="00FE107C"/>
    <w:rsid w:val="00FE7842"/>
    <w:rsid w:val="00FF5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92"/>
    <o:shapelayout v:ext="edit">
      <o:idmap v:ext="edit" data="1"/>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13801">
      <w:bodyDiv w:val="1"/>
      <w:marLeft w:val="0"/>
      <w:marRight w:val="0"/>
      <w:marTop w:val="0"/>
      <w:marBottom w:val="0"/>
      <w:divBdr>
        <w:top w:val="none" w:sz="0" w:space="0" w:color="auto"/>
        <w:left w:val="none" w:sz="0" w:space="0" w:color="auto"/>
        <w:bottom w:val="none" w:sz="0" w:space="0" w:color="auto"/>
        <w:right w:val="none" w:sz="0" w:space="0" w:color="auto"/>
      </w:divBdr>
    </w:div>
    <w:div w:id="40279928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097016048">
      <w:bodyDiv w:val="1"/>
      <w:marLeft w:val="0"/>
      <w:marRight w:val="0"/>
      <w:marTop w:val="0"/>
      <w:marBottom w:val="0"/>
      <w:divBdr>
        <w:top w:val="none" w:sz="0" w:space="0" w:color="auto"/>
        <w:left w:val="none" w:sz="0" w:space="0" w:color="auto"/>
        <w:bottom w:val="none" w:sz="0" w:space="0" w:color="auto"/>
        <w:right w:val="none" w:sz="0" w:space="0" w:color="auto"/>
      </w:divBdr>
    </w:div>
    <w:div w:id="1225024426">
      <w:bodyDiv w:val="1"/>
      <w:marLeft w:val="0"/>
      <w:marRight w:val="0"/>
      <w:marTop w:val="0"/>
      <w:marBottom w:val="0"/>
      <w:divBdr>
        <w:top w:val="none" w:sz="0" w:space="0" w:color="auto"/>
        <w:left w:val="none" w:sz="0" w:space="0" w:color="auto"/>
        <w:bottom w:val="none" w:sz="0" w:space="0" w:color="auto"/>
        <w:right w:val="none" w:sz="0" w:space="0" w:color="auto"/>
      </w:divBdr>
    </w:div>
    <w:div w:id="211682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3705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20</cp:revision>
  <cp:lastPrinted>2022-09-05T07:49:00Z</cp:lastPrinted>
  <dcterms:created xsi:type="dcterms:W3CDTF">2022-09-12T09:05:00Z</dcterms:created>
  <dcterms:modified xsi:type="dcterms:W3CDTF">2022-09-16T10:29:00Z</dcterms:modified>
</cp:coreProperties>
</file>